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770D0C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D0C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70D0C" w:rsidRPr="00770D0C">
        <w:rPr>
          <w:rFonts w:ascii="Times New Roman" w:hAnsi="Times New Roman" w:cs="Times New Roman"/>
          <w:b/>
          <w:sz w:val="24"/>
          <w:szCs w:val="24"/>
        </w:rPr>
        <w:t xml:space="preserve">выездных проверок </w:t>
      </w:r>
      <w:r w:rsidR="00DB6B3D" w:rsidRPr="00770D0C">
        <w:rPr>
          <w:rFonts w:ascii="Times New Roman" w:hAnsi="Times New Roman" w:cs="Times New Roman"/>
          <w:b/>
          <w:sz w:val="24"/>
          <w:szCs w:val="24"/>
        </w:rPr>
        <w:t>Инспекции</w:t>
      </w:r>
      <w:r w:rsidRPr="00770D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Федеральной 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</w:t>
      </w:r>
      <w:r w:rsidR="00C663F5" w:rsidRPr="00770D0C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770D0C" w:rsidRPr="00770D0C">
        <w:rPr>
          <w:rFonts w:ascii="Times New Roman" w:hAnsi="Times New Roman" w:cs="Times New Roman"/>
          <w:sz w:val="24"/>
          <w:szCs w:val="24"/>
        </w:rPr>
        <w:t xml:space="preserve">отдела выездных проверок </w:t>
      </w:r>
      <w:r w:rsidR="00DB6B3D" w:rsidRPr="00770D0C">
        <w:rPr>
          <w:rFonts w:ascii="Times New Roman" w:hAnsi="Times New Roman" w:cs="Times New Roman"/>
          <w:sz w:val="24"/>
          <w:szCs w:val="24"/>
        </w:rPr>
        <w:t>Инспекции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г.</w:t>
      </w:r>
      <w:r w:rsidR="00C663F5">
        <w:rPr>
          <w:rFonts w:ascii="Times New Roman" w:hAnsi="Times New Roman" w:cs="Times New Roman"/>
          <w:sz w:val="24"/>
          <w:szCs w:val="24"/>
        </w:rPr>
        <w:t> 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главн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Pr="00774091">
        <w:rPr>
          <w:rFonts w:ascii="Times New Roman" w:hAnsi="Times New Roman" w:cs="Times New Roman"/>
          <w:sz w:val="24"/>
          <w:szCs w:val="24"/>
        </w:rPr>
        <w:t>-3-0</w:t>
      </w:r>
      <w:r w:rsidR="00C663F5">
        <w:rPr>
          <w:rFonts w:ascii="Times New Roman" w:hAnsi="Times New Roman" w:cs="Times New Roman"/>
          <w:sz w:val="24"/>
          <w:szCs w:val="24"/>
        </w:rPr>
        <w:t>94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BA4901" w:rsidRPr="004539E6" w:rsidRDefault="00DB6B3D" w:rsidP="00BA490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A4901">
        <w:rPr>
          <w:rFonts w:ascii="Times New Roman" w:hAnsi="Times New Roman" w:cs="Times New Roman"/>
          <w:sz w:val="24"/>
          <w:szCs w:val="24"/>
        </w:rPr>
        <w:t>:</w:t>
      </w:r>
      <w:r w:rsidR="00BA4901" w:rsidRPr="00BA4901">
        <w:rPr>
          <w:rFonts w:ascii="Times New Roman" w:hAnsi="Times New Roman" w:cs="Times New Roman"/>
          <w:sz w:val="24"/>
          <w:szCs w:val="24"/>
        </w:rPr>
        <w:t xml:space="preserve"> </w:t>
      </w:r>
      <w:r w:rsidR="00BA4901" w:rsidRPr="004539E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04C8A" w:rsidRPr="001F14C7" w:rsidRDefault="00DB6B3D" w:rsidP="00B04C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B04C8A" w:rsidRPr="001F14C7">
        <w:rPr>
          <w:rFonts w:ascii="Times New Roman" w:hAnsi="Times New Roman" w:cs="Times New Roman"/>
          <w:sz w:val="24"/>
          <w:szCs w:val="24"/>
        </w:rPr>
        <w:t>«Регулирование в сфере налога на добавленную стоимость», «Регулирование в сфере налога на прибыль организаций», «Регулирование в сфере имущественного налогообложения», «Регулирование в сфере налогообложения природных ресурсов», «Регулирование в сфере налогообложения доходов физических лиц», «Регулирование в сфере налогообложения акцизами», «Регулирование в сфере налогового администрирования», «Осуществление налогового контроля», «Регулирование в сфере налогообложения доходов юридических лиц и индивидуальных предпринимателей» в части, относящейся к сфере деятельности Федеральной налоговой службы.</w:t>
      </w:r>
    </w:p>
    <w:p w:rsidR="003B7A81" w:rsidRPr="00774091" w:rsidRDefault="00016846" w:rsidP="002E462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FA577A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лавн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07665F" w:rsidRPr="00647263" w:rsidRDefault="00672928" w:rsidP="00076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6.3.1. </w:t>
      </w:r>
      <w:r w:rsidR="0007665F" w:rsidRPr="00774091">
        <w:rPr>
          <w:rFonts w:ascii="Times New Roman" w:hAnsi="Times New Roman" w:cs="Times New Roman"/>
          <w:sz w:val="24"/>
          <w:szCs w:val="24"/>
        </w:rPr>
        <w:t>В сфере законо</w:t>
      </w:r>
      <w:r w:rsidR="0007665F">
        <w:rPr>
          <w:rFonts w:ascii="Times New Roman" w:hAnsi="Times New Roman" w:cs="Times New Roman"/>
          <w:sz w:val="24"/>
          <w:szCs w:val="24"/>
        </w:rPr>
        <w:t>дательства Российской Федерации</w:t>
      </w:r>
      <w:r w:rsidR="0007665F" w:rsidRPr="00774091">
        <w:rPr>
          <w:rFonts w:ascii="Times New Roman" w:hAnsi="Times New Roman" w:cs="Times New Roman"/>
          <w:sz w:val="24"/>
          <w:szCs w:val="24"/>
        </w:rPr>
        <w:t xml:space="preserve">: </w:t>
      </w:r>
      <w:r w:rsidR="0007665F" w:rsidRPr="0064726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</w:t>
      </w:r>
      <w:r w:rsidR="0007665F" w:rsidRPr="00647263">
        <w:rPr>
          <w:rFonts w:ascii="Times New Roman" w:hAnsi="Times New Roman" w:cs="Times New Roman"/>
          <w:sz w:val="24"/>
          <w:szCs w:val="24"/>
        </w:rPr>
        <w:lastRenderedPageBreak/>
        <w:t xml:space="preserve">субъектов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</w:t>
      </w:r>
      <w:proofErr w:type="gramStart"/>
      <w:r w:rsidR="0007665F" w:rsidRPr="00647263">
        <w:rPr>
          <w:rFonts w:ascii="Times New Roman" w:hAnsi="Times New Roman" w:cs="Times New Roman"/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7665F" w:rsidRPr="0064726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N 506 "Об утверждении Положения о Федеральной налоговой службе"; </w:t>
      </w:r>
      <w:hyperlink r:id="rId10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1" w:history="1">
        <w:proofErr w:type="gramStart"/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форме", Уголовный </w:t>
      </w:r>
      <w:hyperlink r:id="rId12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N 63-ФЗ;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hyperlink r:id="rId14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 w:history="1">
        <w:proofErr w:type="gramStart"/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7665F" w:rsidRPr="00647263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proofErr w:type="gramStart"/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proofErr w:type="gramStart"/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8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1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2" w:history="1">
        <w:proofErr w:type="gramStart"/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</w:t>
      </w:r>
      <w:r w:rsidR="0007665F" w:rsidRPr="00647263">
        <w:rPr>
          <w:rFonts w:ascii="Times New Roman" w:hAnsi="Times New Roman" w:cs="Times New Roman"/>
          <w:sz w:val="24"/>
          <w:szCs w:val="24"/>
        </w:rPr>
        <w:lastRenderedPageBreak/>
        <w:t>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7665F" w:rsidRPr="0064726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 </w:t>
      </w:r>
      <w:hyperlink r:id="rId23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195-ФЗ; Федеральный </w:t>
      </w:r>
      <w:hyperlink r:id="rId24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5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 </w:t>
      </w:r>
      <w:hyperlink r:id="rId26" w:history="1">
        <w:proofErr w:type="gramStart"/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07665F" w:rsidRPr="0064726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07665F" w:rsidRPr="00647263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proofErr w:type="gramStart"/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годы"; </w:t>
      </w:r>
      <w:hyperlink r:id="rId28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proofErr w:type="gramStart"/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proofErr w:type="gramStart"/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7665F" w:rsidRPr="00647263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</w:t>
      </w:r>
      <w:hyperlink r:id="rId31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2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07665F" w:rsidRPr="0064726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возмещением НДС"; </w:t>
      </w:r>
      <w:hyperlink r:id="rId33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34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Минфина от 31 декабря 2000 г. N 94н "Об утверждении </w:t>
      </w:r>
      <w:proofErr w:type="gramStart"/>
      <w:r w:rsidR="0007665F" w:rsidRPr="00647263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</w:t>
      </w:r>
      <w:hyperlink r:id="rId35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 </w:t>
      </w:r>
      <w:hyperlink r:id="rId36" w:history="1">
        <w:proofErr w:type="gramStart"/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 (Зарегистрировано в Минюсте Российской Федерации 12 августа 2008 г. N 12097); </w:t>
      </w:r>
      <w:hyperlink r:id="rId37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 </w:t>
      </w:r>
      <w:hyperlink r:id="rId38" w:history="1">
        <w:proofErr w:type="gramStart"/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</w:t>
      </w:r>
      <w:r w:rsidR="0007665F" w:rsidRPr="00647263">
        <w:rPr>
          <w:rFonts w:ascii="Times New Roman" w:hAnsi="Times New Roman" w:cs="Times New Roman"/>
          <w:sz w:val="24"/>
          <w:szCs w:val="24"/>
        </w:rPr>
        <w:lastRenderedPageBreak/>
        <w:t xml:space="preserve">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хозяйст12.19. </w:t>
      </w:r>
      <w:hyperlink r:id="rId39" w:history="1">
        <w:r w:rsidR="0007665F" w:rsidRPr="0064726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07665F" w:rsidRPr="00647263">
        <w:rPr>
          <w:rFonts w:ascii="Times New Roman" w:hAnsi="Times New Roman" w:cs="Times New Roman"/>
          <w:sz w:val="24"/>
          <w:szCs w:val="24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</w:t>
      </w:r>
      <w:proofErr w:type="gramEnd"/>
      <w:r w:rsidR="0007665F" w:rsidRPr="00647263">
        <w:rPr>
          <w:rFonts w:ascii="Times New Roman" w:hAnsi="Times New Roman" w:cs="Times New Roman"/>
          <w:sz w:val="24"/>
          <w:szCs w:val="24"/>
        </w:rPr>
        <w:t xml:space="preserve"> области налогообложения юридических лиц".</w:t>
      </w:r>
    </w:p>
    <w:p w:rsidR="00672928" w:rsidRPr="00774091" w:rsidRDefault="00FA577A" w:rsidP="000766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663F5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C3537" w:rsidRPr="00471B00" w:rsidRDefault="00E8346D" w:rsidP="007C35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="007C3537" w:rsidRPr="00471B00">
        <w:rPr>
          <w:rFonts w:ascii="Times New Roman" w:hAnsi="Times New Roman" w:cs="Times New Roman"/>
          <w:sz w:val="24"/>
          <w:szCs w:val="24"/>
        </w:rPr>
        <w:t>основы налогового контроля;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споров;</w:t>
      </w:r>
      <w:proofErr w:type="gramEnd"/>
      <w:r w:rsidR="007C3537" w:rsidRPr="00471B00">
        <w:rPr>
          <w:rFonts w:ascii="Times New Roman" w:hAnsi="Times New Roman" w:cs="Times New Roman"/>
          <w:sz w:val="24"/>
          <w:szCs w:val="24"/>
        </w:rPr>
        <w:t xml:space="preserve"> порядок и сроки проведения выездных проверок; требования к составлению акта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F4015" w:rsidRPr="00AD07B3" w:rsidRDefault="00672928" w:rsidP="00EF40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EF4015" w:rsidRPr="00AD07B3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понятие, процедура рассмотрения обращений граждан; </w:t>
      </w:r>
      <w:r w:rsidR="00EF4015" w:rsidRPr="00AD07B3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EF4015" w:rsidRPr="00AD07B3">
        <w:rPr>
          <w:rFonts w:ascii="Times New Roman" w:hAnsi="Times New Roman" w:cs="Times New Roman"/>
          <w:spacing w:val="-2"/>
          <w:sz w:val="24"/>
          <w:szCs w:val="24"/>
        </w:rPr>
        <w:t xml:space="preserve"> ограничения при проведении проверочных процедур; - меры, принимаемые по результатам проверки; плановые (рейдовые) осмотры; основания проведения и особенности внеплановых проверок;</w:t>
      </w:r>
      <w:r w:rsidR="00EF4015" w:rsidRPr="00AD07B3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стандарт предоставления государственной услуги;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9D3097" w:rsidRPr="00774091" w:rsidRDefault="00C46669" w:rsidP="00EF40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9E10F8" w:rsidRPr="00DD40C6" w:rsidRDefault="009D3097" w:rsidP="009E10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9E10F8" w:rsidRPr="00DD40C6">
        <w:rPr>
          <w:rFonts w:ascii="Times New Roman" w:hAnsi="Times New Roman" w:cs="Times New Roman"/>
          <w:sz w:val="24"/>
          <w:szCs w:val="24"/>
        </w:rPr>
        <w:t xml:space="preserve">расчетно-экономическая деятельность в сфере налога на добавленную стоимость; расчет остаточной стоимости объектов амортизируемого имущества; расчет суммы амортизации; расчет налога на имущество организаций;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переработке; расчет налога на доходы физических лиц; </w:t>
      </w:r>
      <w:proofErr w:type="gramStart"/>
      <w:r w:rsidR="009E10F8" w:rsidRPr="00DD40C6">
        <w:rPr>
          <w:rFonts w:ascii="Times New Roman" w:hAnsi="Times New Roman" w:cs="Times New Roman"/>
          <w:sz w:val="24"/>
          <w:szCs w:val="24"/>
        </w:rPr>
        <w:t xml:space="preserve">определение налоговой базы при реализации (передаче) подакцизных товаров, в отношении которых установлены твердые (специфические) налоговые ставки; анализ факторов, влияющих на динамику показателей налоговой базы и поступлений администрируемых доходов; отбор налогоплательщиков для формирования плана выездных налоговых проверок; организация и проведение выездной </w:t>
      </w:r>
      <w:r w:rsidR="009E10F8" w:rsidRPr="00DD40C6">
        <w:rPr>
          <w:rFonts w:ascii="Times New Roman" w:hAnsi="Times New Roman" w:cs="Times New Roman"/>
          <w:sz w:val="24"/>
          <w:szCs w:val="24"/>
        </w:rPr>
        <w:lastRenderedPageBreak/>
        <w:t>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="009E10F8" w:rsidRPr="00DD40C6">
        <w:rPr>
          <w:rFonts w:ascii="Times New Roman" w:hAnsi="Times New Roman" w:cs="Times New Roman"/>
          <w:sz w:val="24"/>
          <w:szCs w:val="24"/>
        </w:rPr>
        <w:t xml:space="preserve"> подготовка решения о проведении выездной налоговой проверки; работа с информационными ресурсами по направлению досудебного урегулирования споров;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AE16DC" w:rsidRPr="00DD40C6" w:rsidRDefault="009D3097" w:rsidP="00AE16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C4666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AE16DC" w:rsidRPr="00DD40C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="00AE16DC" w:rsidRPr="00DD40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16DC" w:rsidRPr="00DD40C6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составление номенклатуры дел; работа со служебной информацией; ведение исковой и претензионной работы.</w:t>
      </w:r>
      <w:proofErr w:type="gramEnd"/>
    </w:p>
    <w:p w:rsidR="00AE16DC" w:rsidRDefault="00AE16DC" w:rsidP="00AE16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AE16D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AE16D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17C7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A31FE1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E1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A31FE1">
        <w:rPr>
          <w:rFonts w:ascii="Times New Roman" w:hAnsi="Times New Roman"/>
          <w:sz w:val="24"/>
          <w:szCs w:val="24"/>
        </w:rPr>
        <w:t>Инспекцию</w:t>
      </w:r>
      <w:r w:rsidRPr="00A31FE1">
        <w:rPr>
          <w:rFonts w:ascii="Times New Roman" w:hAnsi="Times New Roman" w:cs="Times New Roman"/>
          <w:sz w:val="24"/>
          <w:szCs w:val="24"/>
        </w:rPr>
        <w:t xml:space="preserve">, </w:t>
      </w:r>
      <w:r w:rsidR="00D417C7" w:rsidRPr="00A31FE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A31FE1">
        <w:rPr>
          <w:rFonts w:ascii="Times New Roman" w:hAnsi="Times New Roman"/>
          <w:sz w:val="24"/>
          <w:szCs w:val="24"/>
        </w:rPr>
        <w:t xml:space="preserve"> </w:t>
      </w:r>
      <w:r w:rsidRPr="00A31FE1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E9793B" w:rsidRPr="00A31FE1" w:rsidRDefault="00E9793B" w:rsidP="00E979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E1">
        <w:rPr>
          <w:rFonts w:ascii="Times New Roman" w:hAnsi="Times New Roman" w:cs="Times New Roman"/>
          <w:sz w:val="24"/>
          <w:szCs w:val="24"/>
        </w:rPr>
        <w:t xml:space="preserve">8.1. Проводить выездные налоговые проверки налогоплательщиков (плательщиков сборов, налоговых агентов) по соблюдению  законодательства о налогах и сборах в соответствии с ежеквартальными планами проведения выездных налоговых проверок, по соблюдению законодательства о валютном регулировании и валютном контроле. </w:t>
      </w:r>
    </w:p>
    <w:p w:rsidR="00E9793B" w:rsidRPr="00AA5406" w:rsidRDefault="00E9793B" w:rsidP="00E97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31FE1">
        <w:rPr>
          <w:rFonts w:ascii="Times New Roman" w:hAnsi="Times New Roman" w:cs="Times New Roman"/>
          <w:sz w:val="24"/>
          <w:szCs w:val="24"/>
        </w:rPr>
        <w:t xml:space="preserve">8.2. При проведении выездных налоговых проверок выявлять </w:t>
      </w:r>
      <w:r w:rsidRPr="00AA5406">
        <w:rPr>
          <w:rFonts w:ascii="Times New Roman" w:hAnsi="Times New Roman" w:cs="Times New Roman"/>
          <w:sz w:val="24"/>
          <w:szCs w:val="24"/>
        </w:rPr>
        <w:t>контролируемы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сделк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A5406">
        <w:rPr>
          <w:rFonts w:ascii="Times New Roman" w:hAnsi="Times New Roman" w:cs="Times New Roman"/>
          <w:sz w:val="24"/>
          <w:szCs w:val="24"/>
        </w:rPr>
        <w:t xml:space="preserve"> между взаимозависимыми лицами. В случае если выездной налоговой проверкой обнаружен факт совершения контролируемых сделок, сведения о которых не были представлены в налоговый орган, направ</w:t>
      </w:r>
      <w:r>
        <w:rPr>
          <w:rFonts w:ascii="Times New Roman" w:hAnsi="Times New Roman" w:cs="Times New Roman"/>
          <w:sz w:val="24"/>
          <w:szCs w:val="24"/>
        </w:rPr>
        <w:t>ить извещение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 выявленных контролируемых сделках в федеральный орган исполнительной власти, уполномоченный по контролю и надзору в области налогов и сборов. </w:t>
      </w:r>
    </w:p>
    <w:p w:rsidR="00E9793B" w:rsidRPr="00AA5406" w:rsidRDefault="00E9793B" w:rsidP="00E97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В установленные сроки уведом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 о направлении извещения о выявленных контролируемых сделках в федеральный орган исполнительной власти, уполномоченный по контролю и надзору в области налогов и сборов.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.3. 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сопровождать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выполнени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плана работ, соблюдение сроков проведения выездных налоговых проверок. Пров</w:t>
      </w:r>
      <w:r>
        <w:rPr>
          <w:rFonts w:ascii="Times New Roman" w:hAnsi="Times New Roman" w:cs="Times New Roman"/>
          <w:sz w:val="24"/>
          <w:szCs w:val="24"/>
        </w:rPr>
        <w:t>одить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розыску руководителей организаций, индивидуальных предпринимателей, уклоняющихся от предоставления документов или сведений, необходимых для налогового контроля, а также от получения ненормативных актов, вынесенных налоговым органом.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.4. Пров</w:t>
      </w:r>
      <w:r>
        <w:rPr>
          <w:rFonts w:ascii="Times New Roman" w:hAnsi="Times New Roman" w:cs="Times New Roman"/>
          <w:sz w:val="24"/>
          <w:szCs w:val="24"/>
        </w:rPr>
        <w:t xml:space="preserve">одить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AA5406">
        <w:rPr>
          <w:rFonts w:ascii="Times New Roman" w:hAnsi="Times New Roman" w:cs="Times New Roman"/>
          <w:sz w:val="24"/>
          <w:szCs w:val="24"/>
        </w:rPr>
        <w:t xml:space="preserve"> анализ с целью реальной оценки состояния бухгалтерского и налогового учета проверяемого лица, достоверности отчетных данных, подготовка перечня вопросов, подлежащих проверке, формировани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выводов по проведенному анализу и выработк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основных направлений проверки, включая выбор форм и методов налогового контроля, обеспечивающих наибольшую эффективность проверки при минимальном расходе времени.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Pr="00AA5406">
        <w:rPr>
          <w:rFonts w:ascii="Times New Roman" w:hAnsi="Times New Roman" w:cs="Times New Roman"/>
          <w:sz w:val="24"/>
          <w:szCs w:val="24"/>
        </w:rPr>
        <w:t>.5.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использованием «Системы ЭОД» решения о проведении выездной налоговой проверки, знак</w:t>
      </w:r>
      <w:r>
        <w:rPr>
          <w:rFonts w:ascii="Times New Roman" w:hAnsi="Times New Roman" w:cs="Times New Roman"/>
          <w:sz w:val="24"/>
          <w:szCs w:val="24"/>
        </w:rPr>
        <w:t xml:space="preserve">омить </w:t>
      </w:r>
      <w:r w:rsidRPr="00AA5406">
        <w:rPr>
          <w:rFonts w:ascii="Times New Roman" w:hAnsi="Times New Roman" w:cs="Times New Roman"/>
          <w:sz w:val="24"/>
          <w:szCs w:val="24"/>
        </w:rPr>
        <w:t>с ним проверяемо</w:t>
      </w:r>
      <w:r>
        <w:rPr>
          <w:rFonts w:ascii="Times New Roman" w:hAnsi="Times New Roman" w:cs="Times New Roman"/>
          <w:sz w:val="24"/>
          <w:szCs w:val="24"/>
        </w:rPr>
        <w:t>е лицо</w:t>
      </w:r>
      <w:r w:rsidRPr="00AA5406">
        <w:rPr>
          <w:rFonts w:ascii="Times New Roman" w:hAnsi="Times New Roman" w:cs="Times New Roman"/>
          <w:sz w:val="24"/>
          <w:szCs w:val="24"/>
        </w:rPr>
        <w:t>. При необходимости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решения о проведении проверки соблюдения валютного законодательства, решения о приостановлении проведения выездной налоговой проверки, решения о возобновлении проведения выездной налоговой проверки, решения о внесении изменений (дополнений), </w:t>
      </w:r>
      <w:r>
        <w:rPr>
          <w:rFonts w:ascii="Times New Roman" w:hAnsi="Times New Roman" w:cs="Times New Roman"/>
          <w:sz w:val="24"/>
          <w:szCs w:val="24"/>
        </w:rPr>
        <w:t>знакомить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ними проверяемо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.6.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использованием «Системы ЭОД» требования о предоставлении документов и вруч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его проверяемому лицу.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.7. 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 ходе проведения выездных налоговых проверок (при необходимости) следующи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налогового контроля: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а) осмотр используемых для осуществления предпринимательской деятельности территорий и помещений налогоплательщика;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б) инвентаризаци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имущества налогоплательщика;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в) истребовани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документов (информации);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г) проведение экспертизы;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 xml:space="preserve">д) вызов свидетелей, привлечение специалистов, переводчиков, понятых для участия в выездной налоговой проверке и другие.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.8. Составл</w:t>
      </w:r>
      <w:r>
        <w:rPr>
          <w:rFonts w:ascii="Times New Roman" w:hAnsi="Times New Roman" w:cs="Times New Roman"/>
          <w:sz w:val="24"/>
          <w:szCs w:val="24"/>
        </w:rPr>
        <w:t>ять справ</w:t>
      </w:r>
      <w:r w:rsidRPr="00AA5406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 проведенных выездных налоговых проверках с использованием  «Системы ЭОД» и вруч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ее налогоплательщику. Заблаговременно изве</w:t>
      </w:r>
      <w:r>
        <w:rPr>
          <w:rFonts w:ascii="Times New Roman" w:hAnsi="Times New Roman" w:cs="Times New Roman"/>
          <w:sz w:val="24"/>
          <w:szCs w:val="24"/>
        </w:rPr>
        <w:t>щать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 о дате вручения справки.</w:t>
      </w:r>
    </w:p>
    <w:p w:rsidR="00E9793B" w:rsidRPr="00AA5406" w:rsidRDefault="00E9793B" w:rsidP="00E97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.9.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результатам проверки акт с использованием «Системы ЭОД» с соблюдением требований, изложенных в распорядительных документах ФНС России.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Своевременн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проект акта проверки на согласование начальнику отдела с реестром приложений для оценки соблюдения требований к их составлению. Одновременно для проверки переда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AA5406">
        <w:rPr>
          <w:rFonts w:ascii="Times New Roman" w:hAnsi="Times New Roman" w:cs="Times New Roman"/>
          <w:sz w:val="24"/>
          <w:szCs w:val="24"/>
        </w:rPr>
        <w:t>ть реестр документов (выписок из них), не вошедших в число приложений, с которыми налогоплательщик имеет право ознакомиться.</w:t>
      </w:r>
    </w:p>
    <w:p w:rsidR="00E9793B" w:rsidRPr="00AA5406" w:rsidRDefault="00E9793B" w:rsidP="00E97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 xml:space="preserve">При отсутствии замечаний, в установленные сроки передать проект акта проверки в юридический отдел для оценки и визирования.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его вручения налогоплательщику. Заблаговременно извещ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 о дате вручения акта проверки.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.10.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отделом досудебного аудита при проведении налогового контроля, при оформлении его результатов и при организации рассмотрения акта налогового контроля в порядке статьи 101 или 101.4 НК РФ, а также письменных возражений проверяемого лица при их наличии.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B2F">
        <w:rPr>
          <w:rFonts w:ascii="Times New Roman" w:hAnsi="Times New Roman" w:cs="Times New Roman"/>
          <w:sz w:val="24"/>
          <w:szCs w:val="24"/>
        </w:rPr>
        <w:t>Своевременно передавать проект акта в правовой отдел.</w:t>
      </w:r>
      <w:r w:rsidRPr="00AA54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11. Подготов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 представ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 рассмотрение заместителю начальника Инспекции акт</w:t>
      </w:r>
      <w:r>
        <w:rPr>
          <w:rFonts w:ascii="Times New Roman" w:hAnsi="Times New Roman" w:cs="Times New Roman"/>
          <w:sz w:val="24"/>
          <w:szCs w:val="24"/>
        </w:rPr>
        <w:t>, материалы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проверки. Своевременно информирова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Pr="00AA5406">
        <w:rPr>
          <w:rFonts w:ascii="Times New Roman" w:hAnsi="Times New Roman" w:cs="Times New Roman"/>
          <w:sz w:val="24"/>
          <w:szCs w:val="24"/>
        </w:rPr>
        <w:t xml:space="preserve">отдел о времени и месте рассмотрения акта, а также письменных возражений лица при их наличии.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извещени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 о времени и месте рассмотрения материалов проверки.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12.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справк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проведенным дополнительным мероприятиям налогового контроля. Заблаговременно извещ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 о дате вручения справки. Свое</w:t>
      </w:r>
      <w:r>
        <w:rPr>
          <w:rFonts w:ascii="Times New Roman" w:hAnsi="Times New Roman" w:cs="Times New Roman"/>
          <w:sz w:val="24"/>
          <w:szCs w:val="24"/>
        </w:rPr>
        <w:t>временно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справки по проведенным дополнительным мероприятиям налогового контроля в </w:t>
      </w:r>
      <w:r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Pr="00AA5406">
        <w:rPr>
          <w:rFonts w:ascii="Times New Roman" w:hAnsi="Times New Roman" w:cs="Times New Roman"/>
          <w:sz w:val="24"/>
          <w:szCs w:val="24"/>
        </w:rPr>
        <w:t xml:space="preserve">отдел.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вручени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налогоплательщику справки о проведенных дополнительных мероприятиях налогового контроля с приложением документов (выписок из них), полученных в ходе их проведения.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13. Подготов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использованием «Системы ЭОД» проект решения о привлечении (отказе в привлечении) к налоговой ответственности за совершение налогового правонарушения. При необходимости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A5406">
        <w:rPr>
          <w:rFonts w:ascii="Times New Roman" w:hAnsi="Times New Roman" w:cs="Times New Roman"/>
          <w:sz w:val="24"/>
          <w:szCs w:val="24"/>
        </w:rPr>
        <w:t>одготов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406">
        <w:rPr>
          <w:rFonts w:ascii="Times New Roman" w:hAnsi="Times New Roman" w:cs="Times New Roman"/>
          <w:sz w:val="24"/>
          <w:szCs w:val="24"/>
        </w:rPr>
        <w:t xml:space="preserve">  решений: об отложении рассмотрения материалов налоговой проверки в связи с неявкой лица, участие которого необходимо для их рассмотрения; о продлении срока рассмотрения материалов налоговой проверки; о проведении дополнительных мероприятий налогового контроля.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AA5406">
        <w:rPr>
          <w:rFonts w:ascii="Times New Roman" w:hAnsi="Times New Roman" w:cs="Times New Roman"/>
          <w:sz w:val="24"/>
          <w:szCs w:val="24"/>
        </w:rPr>
        <w:t>14.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 xml:space="preserve">правовым </w:t>
      </w:r>
      <w:r w:rsidRPr="00AA5406">
        <w:rPr>
          <w:rFonts w:ascii="Times New Roman" w:hAnsi="Times New Roman" w:cs="Times New Roman"/>
          <w:sz w:val="24"/>
          <w:szCs w:val="24"/>
        </w:rPr>
        <w:t>отделом при подготовке проекта и вынесении решения по результатам выездной налоговой проверки.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 (решения</w:t>
      </w:r>
      <w:r w:rsidRPr="00AA5406">
        <w:rPr>
          <w:rFonts w:ascii="Times New Roman" w:hAnsi="Times New Roman" w:cs="Times New Roman"/>
          <w:sz w:val="24"/>
          <w:szCs w:val="24"/>
        </w:rPr>
        <w:t>, уведомлени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A5406">
        <w:rPr>
          <w:rFonts w:ascii="Times New Roman" w:hAnsi="Times New Roman" w:cs="Times New Roman"/>
          <w:sz w:val="24"/>
          <w:szCs w:val="24"/>
        </w:rPr>
        <w:t>, протокол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 т.д.), связанны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обеспечением процедуры рассмотрения материалов проверки в правовой отдел для согласования и визирования.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15. 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вручени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решения о привлечении (отказе в привлечении) к налоговой ответственности за совершение налогового правонарушения проверяемому лицу; решения об отложении рассмотрения материалов налоговой проверки, решения о продлении срока рассмотрения материалов налоговой проверки, решения о проведении дополнительных мероприятий налогового контроля.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16. После вступления решения в силу 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автоматическо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отражени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 карточках расчетов с бюджетом проверяемого лица </w:t>
      </w:r>
      <w:proofErr w:type="spellStart"/>
      <w:r w:rsidRPr="00AA5406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AA5406">
        <w:rPr>
          <w:rFonts w:ascii="Times New Roman" w:hAnsi="Times New Roman" w:cs="Times New Roman"/>
          <w:sz w:val="24"/>
          <w:szCs w:val="24"/>
        </w:rPr>
        <w:t xml:space="preserve"> сумм налогов, пени и налоговых санкций. Своевременн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переда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 отдел урегулирования задолженности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A5406">
        <w:rPr>
          <w:rFonts w:ascii="Times New Roman" w:hAnsi="Times New Roman" w:cs="Times New Roman"/>
          <w:sz w:val="24"/>
          <w:szCs w:val="24"/>
        </w:rPr>
        <w:t>, необходим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AA5406">
        <w:rPr>
          <w:rFonts w:ascii="Times New Roman" w:hAnsi="Times New Roman" w:cs="Times New Roman"/>
          <w:sz w:val="24"/>
          <w:szCs w:val="24"/>
        </w:rPr>
        <w:t xml:space="preserve"> для выставления требования об уплате налога.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Своевременно отраж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5406">
        <w:rPr>
          <w:rFonts w:ascii="Times New Roman" w:hAnsi="Times New Roman" w:cs="Times New Roman"/>
          <w:sz w:val="24"/>
          <w:szCs w:val="24"/>
        </w:rPr>
        <w:t>доначисленны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AA5406">
        <w:rPr>
          <w:rFonts w:ascii="Times New Roman" w:hAnsi="Times New Roman" w:cs="Times New Roman"/>
          <w:sz w:val="24"/>
          <w:szCs w:val="24"/>
        </w:rPr>
        <w:t xml:space="preserve"> сумм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налоговых санкций в карточках расчетов с бюджетом лица, привлекаемого к ответственности в рамках ст.101.4 НК РФ. Своевременн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 отдел урегулирования задолженности информаци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A5406">
        <w:rPr>
          <w:rFonts w:ascii="Times New Roman" w:hAnsi="Times New Roman" w:cs="Times New Roman"/>
          <w:sz w:val="24"/>
          <w:szCs w:val="24"/>
        </w:rPr>
        <w:t>, необходим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AA5406">
        <w:rPr>
          <w:rFonts w:ascii="Times New Roman" w:hAnsi="Times New Roman" w:cs="Times New Roman"/>
          <w:sz w:val="24"/>
          <w:szCs w:val="24"/>
        </w:rPr>
        <w:t xml:space="preserve"> для выставления требования об уплате штрафных санкций. </w:t>
      </w:r>
    </w:p>
    <w:p w:rsidR="00E9793B" w:rsidRPr="00AA5406" w:rsidRDefault="00E9793B" w:rsidP="00E97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.17. На этапе проведения налоговой проверки 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сбор информации о дебиторской и кредиторской задолженност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налогоплательщика, включающей перечень дебиторов и кредиторов, а также документов, являющихся основанием возникновения дебиторской и кредиторской задолженностей (наименование, номер, дата) и подтверждающих размер задолженности.</w:t>
      </w:r>
    </w:p>
    <w:p w:rsidR="00E9793B" w:rsidRPr="00AA5406" w:rsidRDefault="00E9793B" w:rsidP="00E97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 xml:space="preserve">В установленные сроки обеспечить передачу результатов инвентаризации в отдел урегулирования задолженности. </w:t>
      </w:r>
    </w:p>
    <w:p w:rsidR="00E9793B" w:rsidRPr="00AA5406" w:rsidRDefault="00E9793B" w:rsidP="00E97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AA5406">
        <w:rPr>
          <w:rFonts w:ascii="Times New Roman" w:hAnsi="Times New Roman" w:cs="Times New Roman"/>
          <w:sz w:val="24"/>
          <w:szCs w:val="24"/>
        </w:rPr>
        <w:t>На этапе проведения налоговой проверки обеспеч</w:t>
      </w:r>
      <w:r>
        <w:rPr>
          <w:rFonts w:ascii="Times New Roman" w:hAnsi="Times New Roman" w:cs="Times New Roman"/>
          <w:sz w:val="24"/>
          <w:szCs w:val="24"/>
        </w:rPr>
        <w:t xml:space="preserve">ить </w:t>
      </w:r>
      <w:r w:rsidRPr="00AA5406">
        <w:rPr>
          <w:rFonts w:ascii="Times New Roman" w:hAnsi="Times New Roman" w:cs="Times New Roman"/>
          <w:sz w:val="24"/>
          <w:szCs w:val="24"/>
        </w:rPr>
        <w:t xml:space="preserve">сбор доказательств, обосновывающих необходимость применения по результатам проверки обеспечительных мер, проанализировав при этом документы и информацию, полученную в ходе контрольных мероприятий (допросы, осмотры, сведения об имуществе, принадлежащего налогоплательщику на праве собственности на дату приближенную к дате акта проверки, наличие задолженности по уплате налога, пени, штрафных санкций, отчетность в проверяемый и </w:t>
      </w:r>
      <w:proofErr w:type="spellStart"/>
      <w:r w:rsidRPr="00AA5406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AA5406">
        <w:rPr>
          <w:rFonts w:ascii="Times New Roman" w:hAnsi="Times New Roman" w:cs="Times New Roman"/>
          <w:sz w:val="24"/>
          <w:szCs w:val="24"/>
        </w:rPr>
        <w:t xml:space="preserve"> период и т</w:t>
      </w:r>
      <w:proofErr w:type="gramEnd"/>
      <w:r w:rsidRPr="00AA5406">
        <w:rPr>
          <w:rFonts w:ascii="Times New Roman" w:hAnsi="Times New Roman" w:cs="Times New Roman"/>
          <w:sz w:val="24"/>
          <w:szCs w:val="24"/>
        </w:rPr>
        <w:t xml:space="preserve">.д.). </w:t>
      </w:r>
    </w:p>
    <w:p w:rsidR="00E9793B" w:rsidRPr="00AA5406" w:rsidRDefault="00E9793B" w:rsidP="00E97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направления в установленные сроки служебной записки членам Рабочей группы для решения вопроса о целесообразности (нецелесообразности) принятия обеспечительных мер по результатам н</w:t>
      </w:r>
      <w:r>
        <w:rPr>
          <w:rFonts w:ascii="Times New Roman" w:hAnsi="Times New Roman" w:cs="Times New Roman"/>
          <w:sz w:val="24"/>
          <w:szCs w:val="24"/>
        </w:rPr>
        <w:t>алоговой проверки. Своевременно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оформ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 xml:space="preserve"> заседания Рабочей группы и передать его </w:t>
      </w:r>
      <w:r w:rsidRPr="00AA5406">
        <w:rPr>
          <w:rFonts w:ascii="Times New Roman" w:hAnsi="Times New Roman" w:cs="Times New Roman"/>
          <w:sz w:val="24"/>
          <w:szCs w:val="24"/>
        </w:rPr>
        <w:t>в отдел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A5406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вынесения решения о принятии обеспечительных мер.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 xml:space="preserve">19. В установленные сроки обеспечить ввод и отражение в КРСБ решений судебных органов и решений УФНС по Иркутской области по результатам рассмотрения жалоб на акты налоговых органов и действия (бездействия) должностных лиц.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20.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оформлению материалов по административным правонарушениям, своевременно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их мировым судьям, а также органам валютного контроля для осуществления производства по делу об административном правонарушении.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 xml:space="preserve">При получении постановлений о назначении административных наказаний, принятых по результатам рассмотрения административных правонарушений своевременно обеспечить отражение в КРСБ административных штрафов.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21. Пров</w:t>
      </w:r>
      <w:r>
        <w:rPr>
          <w:rFonts w:ascii="Times New Roman" w:hAnsi="Times New Roman" w:cs="Times New Roman"/>
          <w:sz w:val="24"/>
          <w:szCs w:val="24"/>
        </w:rPr>
        <w:t>одить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анализ </w:t>
      </w:r>
      <w:proofErr w:type="spellStart"/>
      <w:r w:rsidRPr="00AA5406">
        <w:rPr>
          <w:rFonts w:ascii="Times New Roman" w:hAnsi="Times New Roman" w:cs="Times New Roman"/>
          <w:sz w:val="24"/>
          <w:szCs w:val="24"/>
        </w:rPr>
        <w:t>доначисленной</w:t>
      </w:r>
      <w:proofErr w:type="spellEnd"/>
      <w:r w:rsidRPr="00AA5406">
        <w:rPr>
          <w:rFonts w:ascii="Times New Roman" w:hAnsi="Times New Roman" w:cs="Times New Roman"/>
          <w:sz w:val="24"/>
          <w:szCs w:val="24"/>
        </w:rPr>
        <w:t xml:space="preserve"> суммы налогов по результатам проведенной проверки. При установлении их соответствия критериям крупного и особо крупного правонарушения, в случае если налогоплательщик в течение двух месяцев со дня истечения срока исполнения требования об уплате налога (сбора) не уплатил соответствующую недоимку, подготовить пакет документов для передачи в следственные органы</w:t>
      </w:r>
      <w:r>
        <w:rPr>
          <w:rFonts w:ascii="Times New Roman" w:hAnsi="Times New Roman" w:cs="Times New Roman"/>
          <w:sz w:val="24"/>
          <w:szCs w:val="24"/>
        </w:rPr>
        <w:t>, согласовать с правовым</w:t>
      </w:r>
      <w:r w:rsidRPr="00AA5406">
        <w:rPr>
          <w:rFonts w:ascii="Times New Roman" w:hAnsi="Times New Roman" w:cs="Times New Roman"/>
          <w:sz w:val="24"/>
          <w:szCs w:val="24"/>
        </w:rPr>
        <w:t xml:space="preserve"> отдел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A540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своевременн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материалов в </w:t>
      </w:r>
      <w:r>
        <w:rPr>
          <w:rFonts w:ascii="Times New Roman" w:hAnsi="Times New Roman" w:cs="Times New Roman"/>
          <w:sz w:val="24"/>
          <w:szCs w:val="24"/>
        </w:rPr>
        <w:t xml:space="preserve">УФНС России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Иркутской области для их передачи в </w:t>
      </w:r>
      <w:r w:rsidRPr="00AA5406">
        <w:rPr>
          <w:rFonts w:ascii="Times New Roman" w:hAnsi="Times New Roman" w:cs="Times New Roman"/>
          <w:sz w:val="24"/>
          <w:szCs w:val="24"/>
        </w:rPr>
        <w:t>следственные органы для решения вопроса о возбуждении</w:t>
      </w:r>
      <w:proofErr w:type="gramEnd"/>
      <w:r w:rsidRPr="00AA5406">
        <w:rPr>
          <w:rFonts w:ascii="Times New Roman" w:hAnsi="Times New Roman" w:cs="Times New Roman"/>
          <w:sz w:val="24"/>
          <w:szCs w:val="24"/>
        </w:rPr>
        <w:t xml:space="preserve"> уголовного дела при </w:t>
      </w:r>
      <w:r w:rsidRPr="00AA5406">
        <w:rPr>
          <w:rFonts w:ascii="Times New Roman" w:hAnsi="Times New Roman" w:cs="Times New Roman"/>
          <w:sz w:val="24"/>
          <w:szCs w:val="24"/>
        </w:rPr>
        <w:lastRenderedPageBreak/>
        <w:t xml:space="preserve">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406">
        <w:rPr>
          <w:rFonts w:ascii="Times New Roman" w:hAnsi="Times New Roman" w:cs="Times New Roman"/>
          <w:sz w:val="24"/>
          <w:szCs w:val="24"/>
        </w:rPr>
        <w:t>При направлении материалов проверки по п.3 ст. 32 НК РФ в отношении физических лиц и индивидуальных предпринимателей своевременно подготовить и представить на рассмотрение заместителю начальника Инспекции проекты решений о приостановлении (возобновлении) исполнения принятых в отношении физического лица решения о привлечении к ответственности за совершение налогового правонарушения и решения о взыскании соответствующего налога (сбора), пеней, штрафа.</w:t>
      </w:r>
      <w:proofErr w:type="gramEnd"/>
      <w:r w:rsidRPr="00AA5406">
        <w:rPr>
          <w:rFonts w:ascii="Times New Roman" w:hAnsi="Times New Roman" w:cs="Times New Roman"/>
          <w:sz w:val="24"/>
          <w:szCs w:val="24"/>
        </w:rPr>
        <w:t xml:space="preserve"> Обеспечить своевременное вручение копии указанных решений лицу, в отношении которого вынесены решения.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06">
        <w:rPr>
          <w:rFonts w:ascii="Times New Roman" w:hAnsi="Times New Roman" w:cs="Times New Roman"/>
          <w:sz w:val="24"/>
          <w:szCs w:val="24"/>
        </w:rPr>
        <w:t>В установленные сроки обеспечить передачу их копии в отдел урегулирования за</w:t>
      </w:r>
      <w:r>
        <w:rPr>
          <w:rFonts w:ascii="Times New Roman" w:hAnsi="Times New Roman" w:cs="Times New Roman"/>
          <w:sz w:val="24"/>
          <w:szCs w:val="24"/>
        </w:rPr>
        <w:t>долженности.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.22. 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 правоохранительными и иными контролирующими органами по предмету деятельности отдела.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 xml:space="preserve">23. </w:t>
      </w:r>
      <w:proofErr w:type="gramStart"/>
      <w:r w:rsidRPr="00AA5406">
        <w:rPr>
          <w:rFonts w:ascii="Times New Roman" w:hAnsi="Times New Roman" w:cs="Times New Roman"/>
          <w:sz w:val="24"/>
          <w:szCs w:val="24"/>
        </w:rPr>
        <w:t>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своевременн</w:t>
      </w:r>
      <w:r w:rsidR="0084637F">
        <w:rPr>
          <w:rFonts w:ascii="Times New Roman" w:hAnsi="Times New Roman" w:cs="Times New Roman"/>
          <w:sz w:val="24"/>
          <w:szCs w:val="24"/>
        </w:rPr>
        <w:t>ое</w:t>
      </w:r>
      <w:r w:rsidRPr="00AA5406">
        <w:rPr>
          <w:rFonts w:ascii="Times New Roman" w:hAnsi="Times New Roman" w:cs="Times New Roman"/>
          <w:sz w:val="24"/>
          <w:szCs w:val="24"/>
        </w:rPr>
        <w:t>, достоверн</w:t>
      </w:r>
      <w:r w:rsidR="0084637F">
        <w:rPr>
          <w:rFonts w:ascii="Times New Roman" w:hAnsi="Times New Roman" w:cs="Times New Roman"/>
          <w:sz w:val="24"/>
          <w:szCs w:val="24"/>
        </w:rPr>
        <w:t>ое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 полн</w:t>
      </w:r>
      <w:r w:rsidR="0084637F">
        <w:rPr>
          <w:rFonts w:ascii="Times New Roman" w:hAnsi="Times New Roman" w:cs="Times New Roman"/>
          <w:sz w:val="24"/>
          <w:szCs w:val="24"/>
        </w:rPr>
        <w:t>ое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формирование информационных ресурсов «Выездные налоговые проверки» согласно Приказу МНС России от 17.11.2003 № БГ-3-06/627 «Об утверждении Единых требований к формированию информационных ресурсов по камеральным и выездным налоговым проверкам», ИР «Отчет ВНП КП», ИР «Досье рисков», ИР «Схемы уклонения», ИР «Допросы и осмотры», ИР «Истребование документов (информации) в рамках ст. 93.1 Налогового кодекса», ИР «ПИК «Истребование</w:t>
      </w:r>
      <w:proofErr w:type="gramEnd"/>
      <w:r w:rsidRPr="00AA5406">
        <w:rPr>
          <w:rFonts w:ascii="Times New Roman" w:hAnsi="Times New Roman" w:cs="Times New Roman"/>
          <w:sz w:val="24"/>
          <w:szCs w:val="24"/>
        </w:rPr>
        <w:t xml:space="preserve"> документов» программного комплекса «Система ЭОД». 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</w:t>
      </w:r>
      <w:r w:rsidR="00AD5719">
        <w:rPr>
          <w:rFonts w:ascii="Times New Roman" w:hAnsi="Times New Roman" w:cs="Times New Roman"/>
          <w:sz w:val="24"/>
          <w:szCs w:val="24"/>
        </w:rPr>
        <w:t>24</w:t>
      </w:r>
      <w:r w:rsidRPr="00AA5406">
        <w:rPr>
          <w:rFonts w:ascii="Times New Roman" w:hAnsi="Times New Roman" w:cs="Times New Roman"/>
          <w:sz w:val="24"/>
          <w:szCs w:val="24"/>
        </w:rPr>
        <w:t>. 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устны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 письменны</w:t>
      </w:r>
      <w:r>
        <w:rPr>
          <w:rFonts w:ascii="Times New Roman" w:hAnsi="Times New Roman" w:cs="Times New Roman"/>
          <w:sz w:val="24"/>
          <w:szCs w:val="24"/>
        </w:rPr>
        <w:t>е распоряжения</w:t>
      </w:r>
      <w:r w:rsidRPr="00AA5406">
        <w:rPr>
          <w:rFonts w:ascii="Times New Roman" w:hAnsi="Times New Roman" w:cs="Times New Roman"/>
          <w:sz w:val="24"/>
          <w:szCs w:val="24"/>
        </w:rPr>
        <w:t xml:space="preserve"> начальника отдела.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.2</w:t>
      </w:r>
      <w:r w:rsidR="00AD5719">
        <w:rPr>
          <w:rFonts w:ascii="Times New Roman" w:hAnsi="Times New Roman" w:cs="Times New Roman"/>
          <w:sz w:val="24"/>
          <w:szCs w:val="24"/>
        </w:rPr>
        <w:t>5</w:t>
      </w:r>
      <w:r w:rsidRPr="00AA5406">
        <w:rPr>
          <w:rFonts w:ascii="Times New Roman" w:hAnsi="Times New Roman" w:cs="Times New Roman"/>
          <w:sz w:val="24"/>
          <w:szCs w:val="24"/>
        </w:rPr>
        <w:t>. В случае необходимости 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интерес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Инспекции в судебных органах.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.2</w:t>
      </w:r>
      <w:r w:rsidR="00AD5719">
        <w:rPr>
          <w:rFonts w:ascii="Times New Roman" w:hAnsi="Times New Roman" w:cs="Times New Roman"/>
          <w:sz w:val="24"/>
          <w:szCs w:val="24"/>
        </w:rPr>
        <w:t>6</w:t>
      </w:r>
      <w:r w:rsidRPr="00AA5406">
        <w:rPr>
          <w:rFonts w:ascii="Times New Roman" w:hAnsi="Times New Roman" w:cs="Times New Roman"/>
          <w:sz w:val="24"/>
          <w:szCs w:val="24"/>
        </w:rPr>
        <w:t>. 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Инструкци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делопроизводству, Поряд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>к обмена документами, содержащими конфиденциальную информацию, Методически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указани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работе с документами «Для служебного пользования» с использованием в работе СЭД-Регион (</w:t>
      </w:r>
      <w:r w:rsidRPr="00AA5406">
        <w:rPr>
          <w:rFonts w:ascii="Times New Roman" w:hAnsi="Times New Roman" w:cs="Times New Roman"/>
          <w:sz w:val="24"/>
          <w:szCs w:val="24"/>
          <w:lang w:val="en-US"/>
        </w:rPr>
        <w:t>Lotus</w:t>
      </w:r>
      <w:r w:rsidRPr="00AA5406">
        <w:rPr>
          <w:rFonts w:ascii="Times New Roman" w:hAnsi="Times New Roman" w:cs="Times New Roman"/>
          <w:sz w:val="24"/>
          <w:szCs w:val="24"/>
        </w:rPr>
        <w:t xml:space="preserve"> </w:t>
      </w:r>
      <w:r w:rsidRPr="00AA5406">
        <w:rPr>
          <w:rFonts w:ascii="Times New Roman" w:hAnsi="Times New Roman" w:cs="Times New Roman"/>
          <w:sz w:val="24"/>
          <w:szCs w:val="24"/>
          <w:lang w:val="en-US"/>
        </w:rPr>
        <w:t>Notes</w:t>
      </w:r>
      <w:r w:rsidRPr="00AA5406">
        <w:rPr>
          <w:rFonts w:ascii="Times New Roman" w:hAnsi="Times New Roman" w:cs="Times New Roman"/>
          <w:sz w:val="24"/>
          <w:szCs w:val="24"/>
        </w:rPr>
        <w:t>).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2</w:t>
      </w:r>
      <w:r w:rsidR="00AD5719">
        <w:rPr>
          <w:rFonts w:ascii="Times New Roman" w:hAnsi="Times New Roman" w:cs="Times New Roman"/>
          <w:sz w:val="24"/>
          <w:szCs w:val="24"/>
        </w:rPr>
        <w:t>7</w:t>
      </w:r>
      <w:r w:rsidRPr="00AA5406">
        <w:rPr>
          <w:rFonts w:ascii="Times New Roman" w:hAnsi="Times New Roman" w:cs="Times New Roman"/>
          <w:sz w:val="24"/>
          <w:szCs w:val="24"/>
        </w:rPr>
        <w:t>.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получению и использованию информации, полученной  посредством услуги удаленного доступа к федеральным информационным ресурсам, сопровождаемым Межрегиональной ИФНС России по централизованной обработке данных, ПК «Консультант Плюс», информационной базой данных Инспекции.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.2</w:t>
      </w:r>
      <w:r w:rsidR="00AD5719">
        <w:rPr>
          <w:rFonts w:ascii="Times New Roman" w:hAnsi="Times New Roman" w:cs="Times New Roman"/>
          <w:sz w:val="24"/>
          <w:szCs w:val="24"/>
        </w:rPr>
        <w:t>8</w:t>
      </w:r>
      <w:r w:rsidRPr="00AA5406">
        <w:rPr>
          <w:rFonts w:ascii="Times New Roman" w:hAnsi="Times New Roman" w:cs="Times New Roman"/>
          <w:sz w:val="24"/>
          <w:szCs w:val="24"/>
        </w:rPr>
        <w:t>.Обеспеч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406">
        <w:rPr>
          <w:rFonts w:ascii="Times New Roman" w:hAnsi="Times New Roman" w:cs="Times New Roman"/>
          <w:sz w:val="24"/>
          <w:szCs w:val="24"/>
        </w:rPr>
        <w:t xml:space="preserve"> и защит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прав и законных интересов налогоплательщиков и государства, корректное и внимательное отношение ко всем участникам налоговых правоотношений.</w:t>
      </w:r>
    </w:p>
    <w:p w:rsidR="00E9793B" w:rsidRPr="00AA5406" w:rsidRDefault="00E9793B" w:rsidP="00E979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AD5719">
        <w:rPr>
          <w:rFonts w:ascii="Times New Roman" w:hAnsi="Times New Roman" w:cs="Times New Roman"/>
          <w:sz w:val="24"/>
          <w:szCs w:val="24"/>
        </w:rPr>
        <w:t>29</w:t>
      </w:r>
      <w:r w:rsidRPr="00AA5406">
        <w:rPr>
          <w:rFonts w:ascii="Times New Roman" w:hAnsi="Times New Roman" w:cs="Times New Roman"/>
          <w:sz w:val="24"/>
          <w:szCs w:val="24"/>
        </w:rPr>
        <w:t>.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A540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наставничеству.</w:t>
      </w:r>
    </w:p>
    <w:p w:rsidR="00E9793B" w:rsidRPr="00AA5406" w:rsidRDefault="00E9793B" w:rsidP="00E97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A5406">
        <w:rPr>
          <w:rFonts w:ascii="Times New Roman" w:hAnsi="Times New Roman" w:cs="Times New Roman"/>
          <w:sz w:val="24"/>
          <w:szCs w:val="24"/>
        </w:rPr>
        <w:t>3</w:t>
      </w:r>
      <w:r w:rsidR="00AD5719">
        <w:rPr>
          <w:rFonts w:ascii="Times New Roman" w:hAnsi="Times New Roman" w:cs="Times New Roman"/>
          <w:sz w:val="24"/>
          <w:szCs w:val="24"/>
        </w:rPr>
        <w:t>0</w:t>
      </w:r>
      <w:r w:rsidRPr="00AA5406">
        <w:rPr>
          <w:rFonts w:ascii="Times New Roman" w:hAnsi="Times New Roman" w:cs="Times New Roman"/>
          <w:sz w:val="24"/>
          <w:szCs w:val="24"/>
        </w:rPr>
        <w:t>. Пров</w:t>
      </w:r>
      <w:r>
        <w:rPr>
          <w:rFonts w:ascii="Times New Roman" w:hAnsi="Times New Roman" w:cs="Times New Roman"/>
          <w:sz w:val="24"/>
          <w:szCs w:val="24"/>
        </w:rPr>
        <w:t>одить</w:t>
      </w:r>
      <w:r w:rsidRPr="00AA5406"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 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AA5406">
        <w:rPr>
          <w:rFonts w:ascii="Times New Roman" w:hAnsi="Times New Roman" w:cs="Times New Roman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A5406">
        <w:rPr>
          <w:rFonts w:ascii="Times New Roman" w:hAnsi="Times New Roman" w:cs="Times New Roman"/>
          <w:sz w:val="24"/>
          <w:szCs w:val="24"/>
        </w:rPr>
        <w:t xml:space="preserve"> в отделе.</w:t>
      </w:r>
    </w:p>
    <w:p w:rsidR="00E9793B" w:rsidRPr="00E9793B" w:rsidRDefault="00E9793B" w:rsidP="001F64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793B">
        <w:rPr>
          <w:rFonts w:ascii="Times New Roman" w:hAnsi="Times New Roman" w:cs="Times New Roman"/>
          <w:sz w:val="24"/>
          <w:szCs w:val="24"/>
        </w:rPr>
        <w:t>8.3</w:t>
      </w:r>
      <w:r w:rsidR="00AD5719">
        <w:rPr>
          <w:rFonts w:ascii="Times New Roman" w:hAnsi="Times New Roman" w:cs="Times New Roman"/>
          <w:sz w:val="24"/>
          <w:szCs w:val="24"/>
        </w:rPr>
        <w:t>1</w:t>
      </w:r>
      <w:r w:rsidRPr="00E9793B">
        <w:rPr>
          <w:rFonts w:ascii="Times New Roman" w:hAnsi="Times New Roman" w:cs="Times New Roman"/>
          <w:sz w:val="24"/>
          <w:szCs w:val="24"/>
        </w:rPr>
        <w:t xml:space="preserve">. Иные обязанности, выполнение которых входит в компетенцию Отдела. </w:t>
      </w:r>
    </w:p>
    <w:p w:rsidR="00041CF1" w:rsidRDefault="00041CF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8C6" w:rsidRPr="00D15D56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D56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417C7" w:rsidRPr="00D15D5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417C7" w:rsidRPr="00D15D56">
        <w:rPr>
          <w:rFonts w:ascii="Times New Roman" w:hAnsi="Times New Roman"/>
          <w:sz w:val="24"/>
          <w:szCs w:val="24"/>
        </w:rPr>
        <w:t xml:space="preserve"> </w:t>
      </w:r>
      <w:r w:rsidRPr="00D15D56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6D575E" w:rsidRPr="006D575E" w:rsidRDefault="006D575E" w:rsidP="006D5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D575E">
        <w:rPr>
          <w:rFonts w:ascii="Times New Roman" w:hAnsi="Times New Roman" w:cs="Times New Roman"/>
          <w:sz w:val="24"/>
          <w:szCs w:val="24"/>
        </w:rPr>
        <w:t xml:space="preserve">.1. Принимать решения по вопросам </w:t>
      </w:r>
    </w:p>
    <w:p w:rsidR="006D575E" w:rsidRPr="006D575E" w:rsidRDefault="006D575E" w:rsidP="006D5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575E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6D575E" w:rsidRPr="006D575E" w:rsidRDefault="006D575E" w:rsidP="006D5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575E">
        <w:rPr>
          <w:rFonts w:ascii="Times New Roman" w:hAnsi="Times New Roman" w:cs="Times New Roman"/>
          <w:sz w:val="24"/>
          <w:szCs w:val="24"/>
        </w:rPr>
        <w:t>б) определения перспектив своей работы.</w:t>
      </w:r>
    </w:p>
    <w:p w:rsidR="006D575E" w:rsidRPr="006D575E" w:rsidRDefault="006D575E" w:rsidP="006D575E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D575E">
        <w:rPr>
          <w:rFonts w:ascii="Times New Roman" w:hAnsi="Times New Roman" w:cs="Times New Roman"/>
          <w:sz w:val="24"/>
          <w:szCs w:val="24"/>
        </w:rPr>
        <w:t xml:space="preserve">.2. Готовить проекты решений (постановлений) о привлечении (об отказе в привлечении) к налоговой ответственности налогоплательщиков, налоговых агентов при установлении фактов нарушений ими законодательства о налогах и сборах и других обязательных платежах в бюджет; решений об отложении рассмотрения материалов налоговой проверки в связи с неявкой лица, участие которого необходимо для их рассмотрения;  о продлении срока рассмотрения материалов налоговой проверки; о проведении дополнительных мероприятий налогового контроля; </w:t>
      </w:r>
    </w:p>
    <w:p w:rsidR="006D575E" w:rsidRPr="006D575E" w:rsidRDefault="00D15D56" w:rsidP="006D5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D575E" w:rsidRPr="006D575E">
        <w:rPr>
          <w:rFonts w:ascii="Times New Roman" w:hAnsi="Times New Roman" w:cs="Times New Roman"/>
          <w:sz w:val="24"/>
          <w:szCs w:val="24"/>
        </w:rPr>
        <w:t>.3. Выходить с предложениями к начальнику отдела, направленными на совершенство</w:t>
      </w:r>
      <w:r w:rsidR="006D575E" w:rsidRPr="006D575E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6D575E" w:rsidRPr="006D575E" w:rsidRDefault="008515EF" w:rsidP="006D5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D575E" w:rsidRPr="006D575E">
        <w:rPr>
          <w:rFonts w:ascii="Times New Roman" w:hAnsi="Times New Roman" w:cs="Times New Roman"/>
          <w:sz w:val="24"/>
          <w:szCs w:val="24"/>
        </w:rPr>
        <w:t>.4. Представлять отдел перед сторонними лицами и организациями по вопросам деятельно</w:t>
      </w:r>
      <w:r w:rsidR="006D575E" w:rsidRPr="006D575E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6D575E" w:rsidRPr="006D575E" w:rsidRDefault="008515EF" w:rsidP="006D5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6D575E" w:rsidRPr="006D575E">
        <w:rPr>
          <w:rFonts w:ascii="Times New Roman" w:hAnsi="Times New Roman" w:cs="Times New Roman"/>
          <w:sz w:val="24"/>
          <w:szCs w:val="24"/>
        </w:rPr>
        <w:t>.5. Иметь надлежащие организационно-технические условия, необходимые для исполнения должностных обязанностей.</w:t>
      </w:r>
    </w:p>
    <w:p w:rsidR="006D575E" w:rsidRPr="006D575E" w:rsidRDefault="008515EF" w:rsidP="006D5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D575E" w:rsidRPr="006D575E">
        <w:rPr>
          <w:rFonts w:ascii="Times New Roman" w:hAnsi="Times New Roman" w:cs="Times New Roman"/>
          <w:sz w:val="24"/>
          <w:szCs w:val="24"/>
        </w:rPr>
        <w:t>.6.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6D575E" w:rsidRPr="006D575E" w:rsidRDefault="003B699C" w:rsidP="006D5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D575E" w:rsidRPr="006D575E">
        <w:rPr>
          <w:rFonts w:ascii="Times New Roman" w:hAnsi="Times New Roman" w:cs="Times New Roman"/>
          <w:sz w:val="24"/>
          <w:szCs w:val="24"/>
        </w:rPr>
        <w:t>.7. Получать в установленном порядке информацию и материалы, необходимые для исполнения должностных обязанностей.</w:t>
      </w:r>
    </w:p>
    <w:p w:rsidR="006D575E" w:rsidRPr="006D575E" w:rsidRDefault="003B699C" w:rsidP="006D5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D575E" w:rsidRPr="006D575E">
        <w:rPr>
          <w:rFonts w:ascii="Times New Roman" w:hAnsi="Times New Roman" w:cs="Times New Roman"/>
          <w:sz w:val="24"/>
          <w:szCs w:val="24"/>
        </w:rPr>
        <w:t>.8. Иметь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041CF1" w:rsidRPr="00774091" w:rsidRDefault="00041CF1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D417C7" w:rsidRPr="00D417C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25537F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537F">
        <w:rPr>
          <w:rFonts w:ascii="Times New Roman" w:hAnsi="Times New Roman" w:cs="Times New Roman"/>
          <w:sz w:val="24"/>
          <w:szCs w:val="24"/>
        </w:rPr>
        <w:t>12</w:t>
      </w:r>
      <w:r w:rsidR="003B7A81" w:rsidRPr="0025537F">
        <w:rPr>
          <w:rFonts w:ascii="Times New Roman" w:hAnsi="Times New Roman" w:cs="Times New Roman"/>
          <w:sz w:val="24"/>
          <w:szCs w:val="24"/>
        </w:rPr>
        <w:t>.</w:t>
      </w:r>
      <w:r w:rsidR="00BB3568" w:rsidRPr="0025537F">
        <w:rPr>
          <w:rFonts w:ascii="Times New Roman" w:hAnsi="Times New Roman" w:cs="Times New Roman"/>
          <w:sz w:val="24"/>
          <w:szCs w:val="24"/>
        </w:rPr>
        <w:t> </w:t>
      </w:r>
      <w:r w:rsidR="003B7A81" w:rsidRPr="0025537F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25537F">
        <w:rPr>
          <w:rFonts w:ascii="Times New Roman" w:hAnsi="Times New Roman" w:cs="Times New Roman"/>
          <w:sz w:val="24"/>
          <w:szCs w:val="24"/>
        </w:rPr>
        <w:t xml:space="preserve"> </w:t>
      </w:r>
      <w:r w:rsidR="00D417C7" w:rsidRPr="0025537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E281B" w:rsidRPr="0025537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5537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2553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37F" w:rsidRPr="0025537F" w:rsidRDefault="0025537F" w:rsidP="002553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537F">
        <w:rPr>
          <w:rFonts w:ascii="Times New Roman" w:hAnsi="Times New Roman" w:cs="Times New Roman"/>
          <w:sz w:val="24"/>
          <w:szCs w:val="24"/>
        </w:rPr>
        <w:t>выбора оперативного плана своей работы;</w:t>
      </w:r>
    </w:p>
    <w:p w:rsidR="0025537F" w:rsidRPr="0025537F" w:rsidRDefault="0025537F" w:rsidP="0025537F">
      <w:pPr>
        <w:pStyle w:val="af1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5537F">
        <w:rPr>
          <w:sz w:val="24"/>
          <w:szCs w:val="24"/>
        </w:rPr>
        <w:t>определения перспектив совершенствования работы;</w:t>
      </w:r>
    </w:p>
    <w:p w:rsidR="0025537F" w:rsidRPr="0025537F" w:rsidRDefault="0025537F" w:rsidP="0025537F">
      <w:pPr>
        <w:pStyle w:val="af1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5537F">
        <w:rPr>
          <w:sz w:val="24"/>
          <w:szCs w:val="24"/>
        </w:rPr>
        <w:t>разработки проектов исполнительной части нормативно-распорядительных документов по предмету, организации, управлению деятельностью Отдела;</w:t>
      </w:r>
    </w:p>
    <w:p w:rsidR="0025537F" w:rsidRPr="0025537F" w:rsidRDefault="0025537F" w:rsidP="0025537F">
      <w:pPr>
        <w:pStyle w:val="af1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5537F">
        <w:rPr>
          <w:sz w:val="24"/>
          <w:szCs w:val="24"/>
        </w:rPr>
        <w:t xml:space="preserve">применяемых методов проведения налоговых проверок; </w:t>
      </w:r>
    </w:p>
    <w:p w:rsidR="0025537F" w:rsidRPr="0025537F" w:rsidRDefault="0025537F" w:rsidP="0025537F">
      <w:pPr>
        <w:pStyle w:val="af1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5537F">
        <w:rPr>
          <w:sz w:val="24"/>
          <w:szCs w:val="24"/>
        </w:rPr>
        <w:t>выработк</w:t>
      </w:r>
      <w:r>
        <w:rPr>
          <w:sz w:val="24"/>
          <w:szCs w:val="24"/>
        </w:rPr>
        <w:t>и</w:t>
      </w:r>
      <w:r w:rsidRPr="0025537F">
        <w:rPr>
          <w:sz w:val="24"/>
          <w:szCs w:val="24"/>
        </w:rPr>
        <w:t xml:space="preserve"> и внесения предложений по организации и осуществлению работы по совершенствованию методов контрольной работы;</w:t>
      </w:r>
    </w:p>
    <w:p w:rsidR="0025537F" w:rsidRPr="0025537F" w:rsidRDefault="0025537F" w:rsidP="0025537F">
      <w:pPr>
        <w:shd w:val="clear" w:color="auto" w:fill="FFFFFF"/>
        <w:tabs>
          <w:tab w:val="left" w:pos="993"/>
          <w:tab w:val="left" w:pos="2632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5537F">
        <w:rPr>
          <w:rFonts w:ascii="Times New Roman" w:hAnsi="Times New Roman" w:cs="Times New Roman"/>
          <w:sz w:val="24"/>
          <w:szCs w:val="24"/>
        </w:rPr>
        <w:t xml:space="preserve"> наставничества;</w:t>
      </w:r>
    </w:p>
    <w:p w:rsidR="0025537F" w:rsidRPr="0025537F" w:rsidRDefault="0025537F" w:rsidP="0025537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4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5537F">
        <w:rPr>
          <w:rFonts w:ascii="Times New Roman" w:hAnsi="Times New Roman" w:cs="Times New Roman"/>
          <w:sz w:val="24"/>
          <w:szCs w:val="24"/>
        </w:rPr>
        <w:t xml:space="preserve"> оперативного руководства рабочей группой.</w:t>
      </w:r>
    </w:p>
    <w:p w:rsidR="00041CF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</w:p>
    <w:p w:rsidR="003B7A81" w:rsidRPr="003F46B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6B1">
        <w:rPr>
          <w:rFonts w:ascii="Times New Roman" w:hAnsi="Times New Roman" w:cs="Times New Roman"/>
          <w:sz w:val="24"/>
          <w:szCs w:val="24"/>
        </w:rPr>
        <w:t>13</w:t>
      </w:r>
      <w:r w:rsidR="003B7A81" w:rsidRPr="003F46B1">
        <w:rPr>
          <w:rFonts w:ascii="Times New Roman" w:hAnsi="Times New Roman" w:cs="Times New Roman"/>
          <w:sz w:val="24"/>
          <w:szCs w:val="24"/>
        </w:rPr>
        <w:t>.</w:t>
      </w:r>
      <w:r w:rsidR="00BB3568" w:rsidRPr="003F46B1">
        <w:rPr>
          <w:rFonts w:ascii="Times New Roman" w:hAnsi="Times New Roman" w:cs="Times New Roman"/>
          <w:sz w:val="24"/>
          <w:szCs w:val="24"/>
        </w:rPr>
        <w:t> </w:t>
      </w:r>
      <w:r w:rsidR="003B7A81" w:rsidRPr="003F46B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3F46B1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3F46B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53BA4" w:rsidRPr="003F46B1">
        <w:rPr>
          <w:rFonts w:ascii="Times New Roman" w:hAnsi="Times New Roman"/>
          <w:sz w:val="24"/>
          <w:szCs w:val="24"/>
        </w:rPr>
        <w:t xml:space="preserve"> </w:t>
      </w:r>
      <w:r w:rsidR="003B7A81" w:rsidRPr="003F46B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3F46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46B1" w:rsidRPr="003F46B1" w:rsidRDefault="003F46B1" w:rsidP="003F46B1">
      <w:pPr>
        <w:pStyle w:val="af1"/>
        <w:spacing w:after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F46B1">
        <w:rPr>
          <w:sz w:val="24"/>
          <w:szCs w:val="24"/>
        </w:rPr>
        <w:t>оперативной работы с документацией (просмотр, анализ, контроль исполнения и т.д.);</w:t>
      </w:r>
    </w:p>
    <w:p w:rsidR="003F46B1" w:rsidRPr="003F46B1" w:rsidRDefault="003F46B1" w:rsidP="003F46B1">
      <w:pPr>
        <w:shd w:val="clear" w:color="auto" w:fill="FFFFFF"/>
        <w:tabs>
          <w:tab w:val="left" w:pos="993"/>
          <w:tab w:val="left" w:pos="296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F46B1">
        <w:rPr>
          <w:rFonts w:ascii="Times New Roman" w:hAnsi="Times New Roman" w:cs="Times New Roman"/>
          <w:sz w:val="24"/>
          <w:szCs w:val="24"/>
        </w:rPr>
        <w:t>использования дополнительных источников информации для повышения эффективности контрольной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F46B1" w:rsidRPr="003F46B1" w:rsidRDefault="003F46B1" w:rsidP="003F46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F46B1">
        <w:rPr>
          <w:rFonts w:ascii="Times New Roman" w:hAnsi="Times New Roman" w:cs="Times New Roman"/>
          <w:sz w:val="24"/>
          <w:szCs w:val="24"/>
        </w:rPr>
        <w:t>анализа показателей работы отдела и смежных отделов, выявления проблем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1CF1" w:rsidRPr="0077409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0A48F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0A48F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8F3">
        <w:rPr>
          <w:rFonts w:ascii="Times New Roman" w:hAnsi="Times New Roman" w:cs="Times New Roman"/>
          <w:sz w:val="24"/>
          <w:szCs w:val="24"/>
        </w:rPr>
        <w:t>14</w:t>
      </w:r>
      <w:r w:rsidR="003B7A81" w:rsidRPr="000A48F3">
        <w:rPr>
          <w:rFonts w:ascii="Times New Roman" w:hAnsi="Times New Roman" w:cs="Times New Roman"/>
          <w:sz w:val="24"/>
          <w:szCs w:val="24"/>
        </w:rPr>
        <w:t>. </w:t>
      </w:r>
      <w:r w:rsidR="00653BA4" w:rsidRPr="000A48F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E2FC6" w:rsidRPr="000A48F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A48F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A48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8F3" w:rsidRPr="000A48F3" w:rsidRDefault="000A48F3" w:rsidP="000A48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8F3">
        <w:rPr>
          <w:rFonts w:ascii="Times New Roman" w:hAnsi="Times New Roman" w:cs="Times New Roman"/>
          <w:sz w:val="24"/>
          <w:szCs w:val="24"/>
        </w:rPr>
        <w:t xml:space="preserve">- </w:t>
      </w:r>
      <w:r w:rsidRPr="000A48F3">
        <w:rPr>
          <w:rStyle w:val="af0"/>
          <w:rFonts w:ascii="Times New Roman" w:hAnsi="Times New Roman"/>
          <w:i w:val="0"/>
          <w:iCs w:val="0"/>
          <w:sz w:val="24"/>
          <w:szCs w:val="24"/>
        </w:rPr>
        <w:t>графика отпусков гражданских служащих отдела;</w:t>
      </w:r>
    </w:p>
    <w:p w:rsidR="000A48F3" w:rsidRPr="000A48F3" w:rsidRDefault="000A48F3" w:rsidP="000A48F3">
      <w:pPr>
        <w:shd w:val="clear" w:color="auto" w:fill="FFFFFF"/>
        <w:tabs>
          <w:tab w:val="left" w:pos="993"/>
          <w:tab w:val="left" w:pos="2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48F3">
        <w:rPr>
          <w:rFonts w:ascii="Times New Roman" w:hAnsi="Times New Roman" w:cs="Times New Roman"/>
          <w:sz w:val="24"/>
          <w:szCs w:val="24"/>
        </w:rPr>
        <w:t>проектов индивидуальных планов наставничества;</w:t>
      </w:r>
    </w:p>
    <w:p w:rsidR="000A48F3" w:rsidRPr="000A48F3" w:rsidRDefault="000A48F3" w:rsidP="000A48F3">
      <w:pPr>
        <w:shd w:val="clear" w:color="auto" w:fill="FFFFFF"/>
        <w:tabs>
          <w:tab w:val="left" w:pos="993"/>
          <w:tab w:val="left" w:pos="2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48F3">
        <w:rPr>
          <w:rFonts w:ascii="Times New Roman" w:hAnsi="Times New Roman" w:cs="Times New Roman"/>
          <w:sz w:val="24"/>
          <w:szCs w:val="24"/>
        </w:rPr>
        <w:t xml:space="preserve">предложений по привлечению специалистов, экспертов; </w:t>
      </w:r>
    </w:p>
    <w:p w:rsidR="000A48F3" w:rsidRPr="000A48F3" w:rsidRDefault="000A48F3" w:rsidP="000A48F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48F3">
        <w:rPr>
          <w:rFonts w:ascii="Times New Roman" w:hAnsi="Times New Roman" w:cs="Times New Roman"/>
          <w:sz w:val="24"/>
          <w:szCs w:val="24"/>
        </w:rPr>
        <w:t xml:space="preserve">документов по организации работы, связанной с осуществлением </w:t>
      </w:r>
      <w:proofErr w:type="gramStart"/>
      <w:r w:rsidRPr="000A48F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A48F3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законодательства о налогах и сборах.</w:t>
      </w:r>
    </w:p>
    <w:p w:rsidR="00041CF1" w:rsidRDefault="00041CF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F98" w:rsidRPr="003960FB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0FB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3960FB">
        <w:rPr>
          <w:rFonts w:ascii="Times New Roman" w:hAnsi="Times New Roman" w:cs="Times New Roman"/>
          <w:sz w:val="24"/>
          <w:szCs w:val="24"/>
        </w:rPr>
        <w:t>5</w:t>
      </w:r>
      <w:r w:rsidRPr="003960FB">
        <w:rPr>
          <w:rFonts w:ascii="Times New Roman" w:hAnsi="Times New Roman" w:cs="Times New Roman"/>
          <w:sz w:val="24"/>
          <w:szCs w:val="24"/>
        </w:rPr>
        <w:t>.</w:t>
      </w:r>
      <w:r w:rsidR="003314B0" w:rsidRPr="003960FB">
        <w:rPr>
          <w:rFonts w:ascii="Times New Roman" w:hAnsi="Times New Roman" w:cs="Times New Roman"/>
          <w:sz w:val="24"/>
          <w:szCs w:val="24"/>
        </w:rPr>
        <w:t> </w:t>
      </w:r>
      <w:r w:rsidR="00653BA4" w:rsidRPr="003960F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53BA4" w:rsidRPr="003960FB">
        <w:rPr>
          <w:rFonts w:ascii="Times New Roman" w:hAnsi="Times New Roman"/>
          <w:sz w:val="24"/>
          <w:szCs w:val="24"/>
        </w:rPr>
        <w:t xml:space="preserve"> </w:t>
      </w:r>
      <w:r w:rsidRPr="003960F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3960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0FB" w:rsidRPr="003960FB" w:rsidRDefault="003960FB" w:rsidP="003960FB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proofErr w:type="gramStart"/>
      <w:r w:rsidRPr="003960FB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- актов выездных налоговых проверок; актов об обнаружении фактов, свидетельствующих о предусмотренных НК РФ налоговых правонарушениях; </w:t>
      </w:r>
      <w:proofErr w:type="gramEnd"/>
    </w:p>
    <w:p w:rsidR="003960FB" w:rsidRPr="003960FB" w:rsidRDefault="003960FB" w:rsidP="003960FB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60FB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- </w:t>
      </w:r>
      <w:r w:rsidRPr="003960FB">
        <w:rPr>
          <w:rFonts w:ascii="Times New Roman" w:hAnsi="Times New Roman" w:cs="Times New Roman"/>
          <w:sz w:val="24"/>
          <w:szCs w:val="24"/>
        </w:rPr>
        <w:t>решений (постановлений), в том числе:</w:t>
      </w:r>
    </w:p>
    <w:p w:rsidR="003960FB" w:rsidRPr="003960FB" w:rsidRDefault="003960FB" w:rsidP="003960FB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53"/>
          <w:sz w:val="24"/>
          <w:szCs w:val="24"/>
        </w:rPr>
      </w:pPr>
      <w:r w:rsidRPr="003960FB">
        <w:rPr>
          <w:rFonts w:ascii="Times New Roman" w:hAnsi="Times New Roman" w:cs="Times New Roman"/>
          <w:sz w:val="24"/>
          <w:szCs w:val="24"/>
        </w:rPr>
        <w:t>а) о проведении выездной проверки; о приостановлении проведения выездной налоговой проверки, решения о возобновлении проведения выездной налоговой проверки, решения о внесении изменений (дополнений),</w:t>
      </w:r>
    </w:p>
    <w:p w:rsidR="003960FB" w:rsidRPr="003960FB" w:rsidRDefault="003960FB" w:rsidP="003960FB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3960FB">
        <w:rPr>
          <w:rFonts w:ascii="Times New Roman" w:hAnsi="Times New Roman" w:cs="Times New Roman"/>
          <w:sz w:val="24"/>
          <w:szCs w:val="24"/>
        </w:rPr>
        <w:t>б) о привлечении (об отказе в привлечении) к налоговой ответственности налогоплательщиков, налоговых агентов при установлении фактов нарушений ими законодательства о налогах и сборах и других обязательных платежах в бюджет</w:t>
      </w:r>
      <w:r w:rsidRPr="003960FB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; </w:t>
      </w:r>
    </w:p>
    <w:p w:rsidR="003960FB" w:rsidRPr="003960FB" w:rsidRDefault="003960FB" w:rsidP="003960FB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3960FB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в) </w:t>
      </w:r>
      <w:r w:rsidRPr="003960FB">
        <w:rPr>
          <w:rFonts w:ascii="Times New Roman" w:hAnsi="Times New Roman" w:cs="Times New Roman"/>
          <w:sz w:val="24"/>
          <w:szCs w:val="24"/>
        </w:rPr>
        <w:t>о принятии обеспечительных мер в виде запрета на отчуждение (передачу в залог) имущества налогоплательщика (плательщиков налогов) или налогового агента, а также в виде приостановления операций по счетам в банке;</w:t>
      </w:r>
    </w:p>
    <w:p w:rsidR="003960FB" w:rsidRPr="003960FB" w:rsidRDefault="003960FB" w:rsidP="00396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0FB">
        <w:rPr>
          <w:rFonts w:ascii="Times New Roman" w:hAnsi="Times New Roman" w:cs="Times New Roman"/>
          <w:sz w:val="24"/>
          <w:szCs w:val="24"/>
        </w:rPr>
        <w:t>г) об отложении рассмотрения материалов налоговой проверки в связи с неявкой лица, участие которого необходимо для их рассмотрения;  о продлении срока рассмотрения материалов налоговой проверки; о проведении дополнительных мероприятий налогового контроля;</w:t>
      </w:r>
    </w:p>
    <w:p w:rsidR="003960FB" w:rsidRPr="003960FB" w:rsidRDefault="003960FB" w:rsidP="003960FB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60FB">
        <w:rPr>
          <w:rFonts w:ascii="Times New Roman" w:hAnsi="Times New Roman" w:cs="Times New Roman"/>
          <w:sz w:val="24"/>
          <w:szCs w:val="24"/>
        </w:rPr>
        <w:t>д) иных решений и актов по поручению руководства Инспекции.</w:t>
      </w:r>
    </w:p>
    <w:p w:rsidR="006F7BAB" w:rsidRPr="003960FB" w:rsidRDefault="006F7BAB" w:rsidP="003960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653BA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D55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493D5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3BA4" w:rsidRPr="00493D5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53BA4" w:rsidRPr="00493D55">
        <w:rPr>
          <w:rFonts w:ascii="Times New Roman" w:hAnsi="Times New Roman"/>
          <w:sz w:val="24"/>
          <w:szCs w:val="24"/>
        </w:rPr>
        <w:t xml:space="preserve"> </w:t>
      </w:r>
      <w:r w:rsidRPr="00493D55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CF1" w:rsidRPr="0088774E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b/>
          <w:sz w:val="24"/>
          <w:szCs w:val="24"/>
        </w:rPr>
      </w:pPr>
      <w:r w:rsidRPr="0088774E">
        <w:rPr>
          <w:rFonts w:ascii="Times New Roman" w:hAnsi="Times New Roman"/>
          <w:sz w:val="24"/>
          <w:szCs w:val="24"/>
        </w:rPr>
        <w:t>18. В соответствии с замещаемой должностью</w:t>
      </w:r>
      <w:r w:rsidR="00932B07" w:rsidRPr="0088774E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88774E">
        <w:rPr>
          <w:rFonts w:ascii="Times New Roman" w:hAnsi="Times New Roman"/>
          <w:sz w:val="24"/>
          <w:szCs w:val="24"/>
        </w:rPr>
        <w:t xml:space="preserve">и в пределах функциональной компетенции, </w:t>
      </w:r>
      <w:r w:rsidR="00653BA4" w:rsidRPr="008877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53BA4" w:rsidRPr="0088774E">
        <w:rPr>
          <w:rFonts w:ascii="Times New Roman" w:hAnsi="Times New Roman"/>
          <w:sz w:val="24"/>
          <w:szCs w:val="24"/>
        </w:rPr>
        <w:t xml:space="preserve"> </w:t>
      </w:r>
      <w:r w:rsidR="00116023" w:rsidRPr="00AF111F">
        <w:rPr>
          <w:rStyle w:val="af0"/>
          <w:rFonts w:ascii="Times New Roman" w:hAnsi="Times New Roman"/>
          <w:i w:val="0"/>
          <w:iCs w:val="0"/>
          <w:sz w:val="24"/>
          <w:szCs w:val="24"/>
        </w:rPr>
        <w:t>обеспечивает оказание следующих государственных услуг</w:t>
      </w:r>
      <w:r w:rsidR="00116023">
        <w:rPr>
          <w:rStyle w:val="af0"/>
          <w:rFonts w:ascii="Times New Roman" w:hAnsi="Times New Roman"/>
          <w:i w:val="0"/>
          <w:iCs w:val="0"/>
          <w:sz w:val="24"/>
          <w:szCs w:val="24"/>
        </w:rPr>
        <w:t>:</w:t>
      </w:r>
      <w:r w:rsidR="0088774E">
        <w:rPr>
          <w:rFonts w:ascii="Times New Roman" w:hAnsi="Times New Roman"/>
          <w:b/>
          <w:sz w:val="24"/>
          <w:szCs w:val="24"/>
        </w:rPr>
        <w:t xml:space="preserve"> </w:t>
      </w:r>
    </w:p>
    <w:p w:rsidR="0088774E" w:rsidRPr="0088774E" w:rsidRDefault="0088774E" w:rsidP="008877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774E">
        <w:rPr>
          <w:rFonts w:ascii="Times New Roman" w:hAnsi="Times New Roman" w:cs="Times New Roman"/>
          <w:sz w:val="24"/>
          <w:szCs w:val="24"/>
        </w:rPr>
        <w:t>-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Инспекцией;</w:t>
      </w:r>
    </w:p>
    <w:p w:rsidR="0088774E" w:rsidRPr="0088774E" w:rsidRDefault="0088774E" w:rsidP="0088774E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8774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 w:rsidRPr="0088774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8774E">
        <w:rPr>
          <w:rFonts w:ascii="Times New Roman" w:hAnsi="Times New Roman" w:cs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биржами, в соответствии с частью 3 статьи 22 Федерального закона от 10.12.2003 № 173-ФЗ «О валютном регулировании и валютном контроле». </w:t>
      </w:r>
    </w:p>
    <w:p w:rsidR="00AC0120" w:rsidRPr="00774091" w:rsidRDefault="00AC012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93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493D5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53BA4" w:rsidRPr="00493D55">
        <w:rPr>
          <w:rFonts w:ascii="Times New Roman" w:hAnsi="Times New Roman"/>
          <w:sz w:val="24"/>
          <w:szCs w:val="24"/>
        </w:rPr>
        <w:t xml:space="preserve"> </w:t>
      </w:r>
      <w:r w:rsidRPr="00493D5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4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AD5" w:rsidRDefault="001B5AD5" w:rsidP="003B7A81">
      <w:pPr>
        <w:spacing w:after="0" w:line="240" w:lineRule="auto"/>
      </w:pPr>
      <w:r>
        <w:separator/>
      </w:r>
    </w:p>
  </w:endnote>
  <w:endnote w:type="continuationSeparator" w:id="0">
    <w:p w:rsidR="001B5AD5" w:rsidRDefault="001B5AD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AD5" w:rsidRDefault="001B5AD5" w:rsidP="003B7A81">
      <w:pPr>
        <w:spacing w:after="0" w:line="240" w:lineRule="auto"/>
      </w:pPr>
      <w:r>
        <w:separator/>
      </w:r>
    </w:p>
  </w:footnote>
  <w:footnote w:type="continuationSeparator" w:id="0">
    <w:p w:rsidR="001B5AD5" w:rsidRDefault="001B5AD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A64A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7665F"/>
    <w:rsid w:val="000916AA"/>
    <w:rsid w:val="00092644"/>
    <w:rsid w:val="000A48F3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16023"/>
    <w:rsid w:val="00121DFA"/>
    <w:rsid w:val="00133DE4"/>
    <w:rsid w:val="00141E3E"/>
    <w:rsid w:val="00143B8E"/>
    <w:rsid w:val="001559CE"/>
    <w:rsid w:val="00165B7A"/>
    <w:rsid w:val="001665C3"/>
    <w:rsid w:val="00175938"/>
    <w:rsid w:val="001900F8"/>
    <w:rsid w:val="00193BAA"/>
    <w:rsid w:val="00195778"/>
    <w:rsid w:val="001A0913"/>
    <w:rsid w:val="001B12D3"/>
    <w:rsid w:val="001B15EC"/>
    <w:rsid w:val="001B5AD5"/>
    <w:rsid w:val="001B5BBA"/>
    <w:rsid w:val="001D2783"/>
    <w:rsid w:val="001E1592"/>
    <w:rsid w:val="001F6460"/>
    <w:rsid w:val="00213FE8"/>
    <w:rsid w:val="002160F5"/>
    <w:rsid w:val="0022091F"/>
    <w:rsid w:val="0025122B"/>
    <w:rsid w:val="00254973"/>
    <w:rsid w:val="00254D09"/>
    <w:rsid w:val="0025537F"/>
    <w:rsid w:val="002644C5"/>
    <w:rsid w:val="00286721"/>
    <w:rsid w:val="00295029"/>
    <w:rsid w:val="002B17DB"/>
    <w:rsid w:val="002B3231"/>
    <w:rsid w:val="002B7A62"/>
    <w:rsid w:val="002D1878"/>
    <w:rsid w:val="002D4283"/>
    <w:rsid w:val="002E462B"/>
    <w:rsid w:val="002F5B24"/>
    <w:rsid w:val="003018C6"/>
    <w:rsid w:val="00305FC1"/>
    <w:rsid w:val="00307907"/>
    <w:rsid w:val="00313753"/>
    <w:rsid w:val="003314B0"/>
    <w:rsid w:val="00340885"/>
    <w:rsid w:val="003960FB"/>
    <w:rsid w:val="003A187B"/>
    <w:rsid w:val="003A2F97"/>
    <w:rsid w:val="003A43AB"/>
    <w:rsid w:val="003B699C"/>
    <w:rsid w:val="003B7A81"/>
    <w:rsid w:val="003C4B94"/>
    <w:rsid w:val="003C56F8"/>
    <w:rsid w:val="003F46B1"/>
    <w:rsid w:val="00404AE7"/>
    <w:rsid w:val="00406AB6"/>
    <w:rsid w:val="0044318B"/>
    <w:rsid w:val="004450F1"/>
    <w:rsid w:val="004751C4"/>
    <w:rsid w:val="004776BC"/>
    <w:rsid w:val="0048538F"/>
    <w:rsid w:val="0049073B"/>
    <w:rsid w:val="00493417"/>
    <w:rsid w:val="00493D55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65E58"/>
    <w:rsid w:val="00583E57"/>
    <w:rsid w:val="0058504A"/>
    <w:rsid w:val="00585805"/>
    <w:rsid w:val="0059423D"/>
    <w:rsid w:val="005A5B56"/>
    <w:rsid w:val="005A64A4"/>
    <w:rsid w:val="005C0179"/>
    <w:rsid w:val="005D1E6A"/>
    <w:rsid w:val="005D7ABC"/>
    <w:rsid w:val="005F21DE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575E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0D0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3537"/>
    <w:rsid w:val="007C4809"/>
    <w:rsid w:val="007D402F"/>
    <w:rsid w:val="007F339E"/>
    <w:rsid w:val="007F3D35"/>
    <w:rsid w:val="007F7E50"/>
    <w:rsid w:val="00802DE2"/>
    <w:rsid w:val="00804639"/>
    <w:rsid w:val="00804AB6"/>
    <w:rsid w:val="00806B0C"/>
    <w:rsid w:val="00812BFB"/>
    <w:rsid w:val="00814B4B"/>
    <w:rsid w:val="0081666B"/>
    <w:rsid w:val="00816DAF"/>
    <w:rsid w:val="00822936"/>
    <w:rsid w:val="0084637F"/>
    <w:rsid w:val="008515EF"/>
    <w:rsid w:val="00865C25"/>
    <w:rsid w:val="00877280"/>
    <w:rsid w:val="00882463"/>
    <w:rsid w:val="0088774E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E10F8"/>
    <w:rsid w:val="009F0BC2"/>
    <w:rsid w:val="009F0CCE"/>
    <w:rsid w:val="009F3087"/>
    <w:rsid w:val="00A00B21"/>
    <w:rsid w:val="00A02017"/>
    <w:rsid w:val="00A044DB"/>
    <w:rsid w:val="00A068D7"/>
    <w:rsid w:val="00A14219"/>
    <w:rsid w:val="00A14AE4"/>
    <w:rsid w:val="00A2339B"/>
    <w:rsid w:val="00A31FE1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24CF"/>
    <w:rsid w:val="00AC0120"/>
    <w:rsid w:val="00AD5719"/>
    <w:rsid w:val="00AE00D3"/>
    <w:rsid w:val="00AE16DC"/>
    <w:rsid w:val="00AF09BA"/>
    <w:rsid w:val="00AF4BFF"/>
    <w:rsid w:val="00AF55C8"/>
    <w:rsid w:val="00AF67A1"/>
    <w:rsid w:val="00B00C29"/>
    <w:rsid w:val="00B01ED0"/>
    <w:rsid w:val="00B04C8A"/>
    <w:rsid w:val="00B14886"/>
    <w:rsid w:val="00B14EB0"/>
    <w:rsid w:val="00B17003"/>
    <w:rsid w:val="00B310A4"/>
    <w:rsid w:val="00B4682E"/>
    <w:rsid w:val="00B66367"/>
    <w:rsid w:val="00B7300E"/>
    <w:rsid w:val="00B85515"/>
    <w:rsid w:val="00B92C2A"/>
    <w:rsid w:val="00BA4901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15D56"/>
    <w:rsid w:val="00D270CA"/>
    <w:rsid w:val="00D417C7"/>
    <w:rsid w:val="00D6462A"/>
    <w:rsid w:val="00D67F36"/>
    <w:rsid w:val="00D75100"/>
    <w:rsid w:val="00D76C27"/>
    <w:rsid w:val="00D7769A"/>
    <w:rsid w:val="00D974B9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8346D"/>
    <w:rsid w:val="00E94C9E"/>
    <w:rsid w:val="00E95328"/>
    <w:rsid w:val="00E96882"/>
    <w:rsid w:val="00E9793B"/>
    <w:rsid w:val="00EA60E2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EF4015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2DA6B3A022272D45FE8EC0B51dCu4H" TargetMode="External"/><Relationship Id="rId18" Type="http://schemas.openxmlformats.org/officeDocument/2006/relationships/hyperlink" Target="consultantplus://offline/ref=20E65FD6A25CC92C7CC21F46727BA51325DF68320F2F2FDE57B1E009d5u6H" TargetMode="External"/><Relationship Id="rId26" Type="http://schemas.openxmlformats.org/officeDocument/2006/relationships/hyperlink" Target="consultantplus://offline/ref=20E65FD6A25CC92C7CC21F46727BA51322D26B3C042172D45FE8EC0B51dCu4H" TargetMode="External"/><Relationship Id="rId39" Type="http://schemas.openxmlformats.org/officeDocument/2006/relationships/hyperlink" Target="consultantplus://offline/ref=20E65FD6A25CC92C7CC21F46727BA51321DF693C062772D45FE8EC0B51dCu4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E65FD6A25CC92C7CC21F46727BA51321D8633C062472D45FE8EC0B51dCu4H" TargetMode="External"/><Relationship Id="rId34" Type="http://schemas.openxmlformats.org/officeDocument/2006/relationships/hyperlink" Target="consultantplus://offline/ref=20E65FD6A25CC92C7CC21F46727BA51321DA6D33002672D45FE8EC0B51dCu4H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2D86A330F2672D45FE8EC0B51dCu4H" TargetMode="External"/><Relationship Id="rId17" Type="http://schemas.openxmlformats.org/officeDocument/2006/relationships/hyperlink" Target="consultantplus://offline/ref=20E65FD6A25CC92C7CC21F46727BA51321D36832002F2FDE57B1E009d5u6H" TargetMode="External"/><Relationship Id="rId25" Type="http://schemas.openxmlformats.org/officeDocument/2006/relationships/hyperlink" Target="consultantplus://offline/ref=20E65FD6A25CC92C7CC21F46727BA51321D26239022C72D45FE8EC0B51dCu4H" TargetMode="External"/><Relationship Id="rId33" Type="http://schemas.openxmlformats.org/officeDocument/2006/relationships/hyperlink" Target="consultantplus://offline/ref=20E65FD6A25CC92C7CC21F46727BA51322DB6F3D052172D45FE8EC0B51dCu4H" TargetMode="External"/><Relationship Id="rId38" Type="http://schemas.openxmlformats.org/officeDocument/2006/relationships/hyperlink" Target="consultantplus://offline/ref=20E65FD6A25CC92C7CC21F46727BA51321D3633D0F2D72D45FE8EC0B51dCu4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5FD6A25CC92C7CC21F46727BA51321DD623C072772D45FE8EC0B51dCu4H" TargetMode="External"/><Relationship Id="rId20" Type="http://schemas.openxmlformats.org/officeDocument/2006/relationships/hyperlink" Target="consultantplus://offline/ref=20E65FD6A25CC92C7CC21F46727BA51325DC6838072F2FDE57B1E009d5u6H" TargetMode="External"/><Relationship Id="rId29" Type="http://schemas.openxmlformats.org/officeDocument/2006/relationships/hyperlink" Target="consultantplus://offline/ref=20E65FD6A25CC92C7CC21F46727BA51326DE6D3A062F2FDE57B1E009d5u6H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2DB6A330E2D72D45FE8EC0B51dCu4H" TargetMode="External"/><Relationship Id="rId24" Type="http://schemas.openxmlformats.org/officeDocument/2006/relationships/hyperlink" Target="consultantplus://offline/ref=20E65FD6A25CC92C7CC21F46727BA51322D26B32062C72D45FE8EC0B51dCu4H" TargetMode="External"/><Relationship Id="rId32" Type="http://schemas.openxmlformats.org/officeDocument/2006/relationships/hyperlink" Target="consultantplus://offline/ref=20E65FD6A25CC92C7CC2165F757BA51325DC6B3B0E2472D45FE8EC0B51dCu4H" TargetMode="External"/><Relationship Id="rId37" Type="http://schemas.openxmlformats.org/officeDocument/2006/relationships/hyperlink" Target="consultantplus://offline/ref=20E65FD6A25CC92C7CC21F46727BA51322DA6C3B0F2072D45FE8EC0B51dCu4H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5FD6A25CC92C7CC21F46727BA51321D96F390E2172D45FE8EC0B51dCu4H" TargetMode="External"/><Relationship Id="rId23" Type="http://schemas.openxmlformats.org/officeDocument/2006/relationships/hyperlink" Target="consultantplus://offline/ref=20E65FD6A25CC92C7CC21F46727BA51322D26B3D0F2C72D45FE8EC0B51dCu4H" TargetMode="External"/><Relationship Id="rId28" Type="http://schemas.openxmlformats.org/officeDocument/2006/relationships/hyperlink" Target="consultantplus://offline/ref=20E65FD6A25CC92C7CC2165F757BA51326DF623C062272D45FE8EC0B51dCu4H" TargetMode="External"/><Relationship Id="rId36" Type="http://schemas.openxmlformats.org/officeDocument/2006/relationships/hyperlink" Target="consultantplus://offline/ref=20E65FD6A25CC92C7CC21F46727BA51327D3683D042F2FDE57B1E009d5u6H" TargetMode="External"/><Relationship Id="rId10" Type="http://schemas.openxmlformats.org/officeDocument/2006/relationships/hyperlink" Target="consultantplus://offline/ref=20E65FD6A25CC92C7CC21F46727BA51322D869380F2D72D45FE8EC0B51dCu4H" TargetMode="External"/><Relationship Id="rId19" Type="http://schemas.openxmlformats.org/officeDocument/2006/relationships/hyperlink" Target="consultantplus://offline/ref=20E65FD6A25CC92C7CC21F46727BA51321D8683C0E2072D45FE8EC0B51dCu4H" TargetMode="External"/><Relationship Id="rId31" Type="http://schemas.openxmlformats.org/officeDocument/2006/relationships/hyperlink" Target="consultantplus://offline/ref=20E65FD6A25CC92C7CC21F46727BA51321D26E3A0127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20E65FD6A25CC92C7CC21F46727BA51321DF6D3F0E2172D45FE8EC0B51dCu4H" TargetMode="External"/><Relationship Id="rId22" Type="http://schemas.openxmlformats.org/officeDocument/2006/relationships/hyperlink" Target="consultantplus://offline/ref=20E65FD6A25CC92C7CC21F46727BA51321D26A3E022772D45FE8EC0B51dCu4H" TargetMode="External"/><Relationship Id="rId27" Type="http://schemas.openxmlformats.org/officeDocument/2006/relationships/hyperlink" Target="consultantplus://offline/ref=20E65FD6A25CC92C7CC21F46727BA51321DE6838062D72D45FE8EC0B51dCu4H" TargetMode="External"/><Relationship Id="rId30" Type="http://schemas.openxmlformats.org/officeDocument/2006/relationships/hyperlink" Target="consultantplus://offline/ref=20E65FD6A25CC92C7CC21F46727BA51321D96F390E2172D45FE8EC0B51dCu4H" TargetMode="External"/><Relationship Id="rId35" Type="http://schemas.openxmlformats.org/officeDocument/2006/relationships/hyperlink" Target="consultantplus://offline/ref=20E65FD6A25CC92C7CC21F46727BA51321DD6338062572D45FE8EC0B51dCu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FEA79-8CDA-46E6-82BF-AAAA8BACE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6386</Words>
  <Characters>36402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</cp:revision>
  <cp:lastPrinted>2018-01-13T06:24:00Z</cp:lastPrinted>
  <dcterms:created xsi:type="dcterms:W3CDTF">2018-03-02T03:16:00Z</dcterms:created>
  <dcterms:modified xsi:type="dcterms:W3CDTF">2018-03-02T03:16:00Z</dcterms:modified>
</cp:coreProperties>
</file>